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D" w:rsidRDefault="00AA1195" w:rsidP="0019010D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2434717</wp:posOffset>
            </wp:positionH>
            <wp:positionV relativeFrom="bottomMargin">
              <wp:posOffset>-8719058</wp:posOffset>
            </wp:positionV>
            <wp:extent cx="188976" cy="188976"/>
            <wp:effectExtent l="0" t="0" r="1905" b="190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6273"/>
                    <a:stretch/>
                  </pic:blipFill>
                  <pic:spPr bwMode="auto">
                    <a:xfrm>
                      <a:off x="0" y="0"/>
                      <a:ext cx="188976" cy="188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C2D0E" w:rsidRPr="00DC2D0E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0" o:spid="_x0000_s1026" type="#_x0000_t202" style="position:absolute;margin-left:0;margin-top:-42.75pt;width:449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" filled="f" strokecolor="#a8d08d [1945]">
            <v:textbox>
              <w:txbxContent>
                <w:p w:rsidR="008F50C1" w:rsidRDefault="008F50C1" w:rsidP="008F50C1">
                  <w:pPr>
                    <w:jc w:val="center"/>
                    <w:rPr>
                      <w:rFonts w:ascii="Comic Sans MS" w:hAnsi="Comic Sans MS"/>
                      <w:color w:val="70AD47" w:themeColor="accent6"/>
                      <w:sz w:val="40"/>
                      <w:szCs w:val="72"/>
                    </w:rPr>
                  </w:pPr>
                  <w:r>
                    <w:rPr>
                      <w:rFonts w:ascii="Comic Sans MS" w:hAnsi="Comic Sans MS"/>
                      <w:color w:val="70AD47" w:themeColor="accent6"/>
                      <w:sz w:val="36"/>
                      <w:szCs w:val="72"/>
                    </w:rPr>
                    <w:t>JAK ZAČÍT?</w:t>
                  </w:r>
                </w:p>
              </w:txbxContent>
            </v:textbox>
            <w10:wrap anchorx="margin"/>
          </v:shape>
        </w:pict>
      </w:r>
    </w:p>
    <w:p w:rsidR="00113066" w:rsidRPr="008F50C1" w:rsidRDefault="00113066" w:rsidP="00AA11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sz w:val="20"/>
        </w:rPr>
      </w:pPr>
      <w:r w:rsidRPr="008F50C1">
        <w:rPr>
          <w:rFonts w:ascii="Comic Sans MS" w:hAnsi="Comic Sans MS"/>
          <w:sz w:val="20"/>
        </w:rPr>
        <w:t xml:space="preserve">1. Spusťte program </w:t>
      </w:r>
      <w:proofErr w:type="spellStart"/>
      <w:r w:rsidRPr="008F50C1">
        <w:rPr>
          <w:rFonts w:ascii="Comic Sans MS" w:hAnsi="Comic Sans MS"/>
          <w:sz w:val="20"/>
        </w:rPr>
        <w:t>prokliknutím</w:t>
      </w:r>
      <w:proofErr w:type="spellEnd"/>
      <w:r w:rsidRPr="008F50C1">
        <w:rPr>
          <w:rFonts w:ascii="Comic Sans MS" w:hAnsi="Comic Sans MS"/>
          <w:sz w:val="20"/>
        </w:rPr>
        <w:t xml:space="preserve"> ikony                                                                                                                                                                 </w:t>
      </w:r>
    </w:p>
    <w:p w:rsidR="0019010D" w:rsidRPr="008F50C1" w:rsidRDefault="0019010D" w:rsidP="00113066">
      <w:pPr>
        <w:rPr>
          <w:rFonts w:ascii="Comic Sans MS" w:hAnsi="Comic Sans MS"/>
          <w:sz w:val="20"/>
        </w:rPr>
      </w:pPr>
    </w:p>
    <w:p w:rsidR="00113066" w:rsidRPr="008F50C1" w:rsidRDefault="00113066" w:rsidP="00FF7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</w:rPr>
      </w:pPr>
      <w:r w:rsidRPr="008F50C1">
        <w:rPr>
          <w:rFonts w:ascii="Comic Sans MS" w:hAnsi="Comic Sans MS"/>
          <w:sz w:val="20"/>
        </w:rPr>
        <w:t xml:space="preserve">2. V nabídce </w:t>
      </w:r>
      <w:proofErr w:type="spellStart"/>
      <w:r w:rsidRPr="008F50C1">
        <w:rPr>
          <w:rFonts w:ascii="Comic Sans MS" w:hAnsi="Comic Sans MS"/>
          <w:sz w:val="20"/>
        </w:rPr>
        <w:t>File</w:t>
      </w:r>
      <w:proofErr w:type="spellEnd"/>
      <w:r w:rsidRPr="008F50C1">
        <w:rPr>
          <w:rFonts w:ascii="Comic Sans MS" w:hAnsi="Comic Sans MS"/>
          <w:sz w:val="20"/>
        </w:rPr>
        <w:t xml:space="preserve"> (</w:t>
      </w:r>
      <w:r w:rsidRPr="00311657">
        <w:rPr>
          <w:rFonts w:ascii="Comic Sans MS" w:hAnsi="Comic Sans MS"/>
          <w:i/>
          <w:sz w:val="20"/>
        </w:rPr>
        <w:t>soubor</w:t>
      </w:r>
      <w:r w:rsidRPr="008F50C1">
        <w:rPr>
          <w:rFonts w:ascii="Comic Sans MS" w:hAnsi="Comic Sans MS"/>
          <w:sz w:val="20"/>
        </w:rPr>
        <w:t xml:space="preserve">) vyberte New </w:t>
      </w:r>
      <w:proofErr w:type="spellStart"/>
      <w:r w:rsidRPr="008F50C1">
        <w:rPr>
          <w:rFonts w:ascii="Comic Sans MS" w:hAnsi="Comic Sans MS"/>
          <w:sz w:val="20"/>
        </w:rPr>
        <w:t>Ration</w:t>
      </w:r>
      <w:proofErr w:type="spellEnd"/>
      <w:r w:rsidRPr="008F50C1">
        <w:rPr>
          <w:rFonts w:ascii="Comic Sans MS" w:hAnsi="Comic Sans MS"/>
          <w:sz w:val="20"/>
        </w:rPr>
        <w:t xml:space="preserve"> – tvorba nové krmné dávky</w:t>
      </w:r>
    </w:p>
    <w:p w:rsidR="00113066" w:rsidRPr="008F50C1" w:rsidRDefault="00113066" w:rsidP="008F50C1">
      <w:pPr>
        <w:jc w:val="center"/>
        <w:rPr>
          <w:rFonts w:ascii="Comic Sans MS" w:hAnsi="Comic Sans MS"/>
          <w:sz w:val="20"/>
        </w:rPr>
      </w:pPr>
      <w:r w:rsidRPr="008F50C1">
        <w:rPr>
          <w:rFonts w:ascii="Comic Sans MS" w:hAnsi="Comic Sans MS"/>
          <w:noProof/>
          <w:sz w:val="20"/>
          <w:lang w:eastAsia="cs-CZ"/>
        </w:rPr>
        <w:drawing>
          <wp:inline distT="0" distB="0" distL="0" distR="0">
            <wp:extent cx="3248025" cy="215667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21" cy="2187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066" w:rsidRPr="008F50C1" w:rsidRDefault="00113066" w:rsidP="00FF7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</w:rPr>
      </w:pPr>
      <w:r w:rsidRPr="008F50C1">
        <w:rPr>
          <w:rFonts w:ascii="Comic Sans MS" w:hAnsi="Comic Sans MS"/>
          <w:sz w:val="20"/>
        </w:rPr>
        <w:t>3. Popište cílové zvíře</w:t>
      </w:r>
      <w:r w:rsidR="0019010D" w:rsidRPr="008F50C1">
        <w:rPr>
          <w:rFonts w:ascii="Comic Sans MS" w:hAnsi="Comic Sans MS"/>
          <w:sz w:val="20"/>
        </w:rPr>
        <w:t xml:space="preserve"> – okna se vám budou otevírat postupně</w:t>
      </w:r>
    </w:p>
    <w:p w:rsidR="00113066" w:rsidRPr="008F50C1" w:rsidRDefault="00E62923" w:rsidP="008F50C1">
      <w:pPr>
        <w:jc w:val="center"/>
        <w:rPr>
          <w:rFonts w:ascii="Comic Sans MS" w:hAnsi="Comic Sans MS"/>
          <w:sz w:val="20"/>
        </w:rPr>
      </w:pPr>
      <w:r w:rsidRPr="008F50C1">
        <w:rPr>
          <w:rFonts w:ascii="Comic Sans MS" w:hAnsi="Comic Sans MS"/>
          <w:noProof/>
          <w:sz w:val="20"/>
          <w:lang w:eastAsia="cs-CZ"/>
        </w:rPr>
        <w:drawing>
          <wp:inline distT="0" distB="0" distL="0" distR="0">
            <wp:extent cx="3449697" cy="18192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763" cy="18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0D" w:rsidRPr="008F50C1" w:rsidRDefault="0019010D" w:rsidP="00113066">
      <w:pPr>
        <w:rPr>
          <w:rFonts w:ascii="Comic Sans MS" w:hAnsi="Comic Sans MS"/>
          <w:sz w:val="20"/>
        </w:rPr>
      </w:pPr>
    </w:p>
    <w:p w:rsidR="00113066" w:rsidRPr="008F50C1" w:rsidRDefault="00113066" w:rsidP="00FF7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</w:rPr>
      </w:pPr>
      <w:r w:rsidRPr="008F50C1">
        <w:rPr>
          <w:rFonts w:ascii="Comic Sans MS" w:hAnsi="Comic Sans MS"/>
          <w:sz w:val="20"/>
        </w:rPr>
        <w:t xml:space="preserve">4. </w:t>
      </w:r>
      <w:r w:rsidR="00935BF6" w:rsidRPr="008F50C1">
        <w:rPr>
          <w:rFonts w:ascii="Comic Sans MS" w:hAnsi="Comic Sans MS"/>
          <w:sz w:val="20"/>
        </w:rPr>
        <w:t>Vyberte z nabídky databázi</w:t>
      </w:r>
      <w:r w:rsidR="001247F3" w:rsidRPr="008F50C1">
        <w:rPr>
          <w:rFonts w:ascii="Comic Sans MS" w:hAnsi="Comic Sans MS"/>
          <w:sz w:val="20"/>
        </w:rPr>
        <w:t xml:space="preserve"> soubor DATABAZE KRMIV</w:t>
      </w:r>
      <w:r w:rsidR="00935BF6" w:rsidRPr="008F50C1">
        <w:rPr>
          <w:rFonts w:ascii="Comic Sans MS" w:hAnsi="Comic Sans MS"/>
          <w:sz w:val="20"/>
        </w:rPr>
        <w:t xml:space="preserve">, z níž budete vybírat krmiva </w:t>
      </w:r>
    </w:p>
    <w:p w:rsidR="0014630E" w:rsidRPr="008F50C1" w:rsidRDefault="00453D6E" w:rsidP="008F50C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cs-CZ"/>
        </w:rPr>
        <w:drawing>
          <wp:inline distT="0" distB="0" distL="0" distR="0">
            <wp:extent cx="3381375" cy="2455545"/>
            <wp:effectExtent l="0" t="0" r="9525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31" r="1863"/>
                    <a:stretch/>
                  </pic:blipFill>
                  <pic:spPr bwMode="auto">
                    <a:xfrm>
                      <a:off x="0" y="0"/>
                      <a:ext cx="3382741" cy="245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3AFF" w:rsidRPr="008F50C1" w:rsidRDefault="008F3AFF" w:rsidP="00FF7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</w:rPr>
      </w:pPr>
      <w:r w:rsidRPr="008F50C1">
        <w:rPr>
          <w:rFonts w:ascii="Comic Sans MS" w:hAnsi="Comic Sans MS"/>
          <w:sz w:val="20"/>
        </w:rPr>
        <w:lastRenderedPageBreak/>
        <w:t xml:space="preserve">5. Vyberte vhodná krmiva - pro výběr krmiv můžete využít třídění podle druhu krmiv </w:t>
      </w:r>
      <w:r w:rsidR="00EE1B01" w:rsidRPr="008F50C1">
        <w:rPr>
          <w:rFonts w:ascii="Comic Sans MS" w:hAnsi="Comic Sans MS"/>
          <w:sz w:val="20"/>
        </w:rPr>
        <w:t>(</w:t>
      </w:r>
      <w:proofErr w:type="spellStart"/>
      <w:r w:rsidRPr="00311657">
        <w:rPr>
          <w:rFonts w:ascii="Comic Sans MS" w:hAnsi="Comic Sans MS"/>
          <w:i/>
          <w:sz w:val="20"/>
        </w:rPr>
        <w:t>Feed</w:t>
      </w:r>
      <w:proofErr w:type="spellEnd"/>
      <w:r w:rsidRPr="00311657">
        <w:rPr>
          <w:rFonts w:ascii="Comic Sans MS" w:hAnsi="Comic Sans MS"/>
          <w:i/>
          <w:sz w:val="20"/>
        </w:rPr>
        <w:t xml:space="preserve"> type</w:t>
      </w:r>
      <w:r w:rsidR="00EE1B01" w:rsidRPr="008F50C1">
        <w:rPr>
          <w:rFonts w:ascii="Comic Sans MS" w:hAnsi="Comic Sans MS"/>
          <w:sz w:val="20"/>
        </w:rPr>
        <w:t>) nebo přímo zadat český název krmiva (</w:t>
      </w:r>
      <w:proofErr w:type="spellStart"/>
      <w:r w:rsidR="00EE1B01" w:rsidRPr="00311657">
        <w:rPr>
          <w:rFonts w:ascii="Comic Sans MS" w:hAnsi="Comic Sans MS"/>
          <w:i/>
          <w:sz w:val="20"/>
        </w:rPr>
        <w:t>Feed</w:t>
      </w:r>
      <w:proofErr w:type="spellEnd"/>
      <w:r w:rsidR="00EE1B01" w:rsidRPr="00311657">
        <w:rPr>
          <w:rFonts w:ascii="Comic Sans MS" w:hAnsi="Comic Sans MS"/>
          <w:i/>
          <w:sz w:val="20"/>
        </w:rPr>
        <w:t xml:space="preserve"> </w:t>
      </w:r>
      <w:proofErr w:type="spellStart"/>
      <w:r w:rsidR="00EE1B01" w:rsidRPr="00311657">
        <w:rPr>
          <w:rFonts w:ascii="Comic Sans MS" w:hAnsi="Comic Sans MS"/>
          <w:i/>
          <w:sz w:val="20"/>
        </w:rPr>
        <w:t>Name</w:t>
      </w:r>
      <w:proofErr w:type="spellEnd"/>
      <w:r w:rsidR="00EE1B01" w:rsidRPr="008F50C1">
        <w:rPr>
          <w:rFonts w:ascii="Comic Sans MS" w:hAnsi="Comic Sans MS"/>
          <w:sz w:val="20"/>
        </w:rPr>
        <w:t>)</w:t>
      </w:r>
      <w:r w:rsidRPr="008F50C1">
        <w:rPr>
          <w:rFonts w:ascii="Comic Sans MS" w:hAnsi="Comic Sans MS"/>
          <w:sz w:val="20"/>
        </w:rPr>
        <w:t xml:space="preserve"> - a přidejte je do vytvářené krmné dávky – </w:t>
      </w:r>
      <w:proofErr w:type="spellStart"/>
      <w:r w:rsidRPr="00311657">
        <w:rPr>
          <w:rFonts w:ascii="Comic Sans MS" w:hAnsi="Comic Sans MS"/>
          <w:i/>
          <w:sz w:val="20"/>
        </w:rPr>
        <w:t>Add</w:t>
      </w:r>
      <w:proofErr w:type="spellEnd"/>
      <w:r w:rsidRPr="00311657">
        <w:rPr>
          <w:rFonts w:ascii="Comic Sans MS" w:hAnsi="Comic Sans MS"/>
          <w:i/>
          <w:sz w:val="20"/>
        </w:rPr>
        <w:t xml:space="preserve"> </w:t>
      </w:r>
      <w:proofErr w:type="spellStart"/>
      <w:r w:rsidRPr="00311657">
        <w:rPr>
          <w:rFonts w:ascii="Comic Sans MS" w:hAnsi="Comic Sans MS"/>
          <w:i/>
          <w:sz w:val="20"/>
        </w:rPr>
        <w:t>Selected</w:t>
      </w:r>
      <w:proofErr w:type="spellEnd"/>
      <w:r w:rsidRPr="008F50C1">
        <w:rPr>
          <w:rFonts w:ascii="Comic Sans MS" w:hAnsi="Comic Sans MS"/>
          <w:sz w:val="20"/>
        </w:rPr>
        <w:t>. Skončení výběru potvrďte OK</w:t>
      </w:r>
    </w:p>
    <w:p w:rsidR="008F3AFF" w:rsidRPr="008F50C1" w:rsidRDefault="0014630E" w:rsidP="008F50C1">
      <w:pPr>
        <w:jc w:val="center"/>
        <w:rPr>
          <w:rFonts w:ascii="Comic Sans MS" w:hAnsi="Comic Sans MS"/>
          <w:sz w:val="20"/>
        </w:rPr>
      </w:pPr>
      <w:r w:rsidRPr="008F50C1">
        <w:rPr>
          <w:rFonts w:ascii="Comic Sans MS" w:hAnsi="Comic Sans MS"/>
          <w:noProof/>
          <w:sz w:val="20"/>
          <w:lang w:eastAsia="cs-CZ"/>
        </w:rPr>
        <w:drawing>
          <wp:inline distT="0" distB="0" distL="0" distR="0">
            <wp:extent cx="3162300" cy="19907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790" r="1484"/>
                    <a:stretch/>
                  </pic:blipFill>
                  <pic:spPr bwMode="auto">
                    <a:xfrm>
                      <a:off x="0" y="0"/>
                      <a:ext cx="3162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3AFF" w:rsidRPr="008F50C1" w:rsidRDefault="008F3AFF" w:rsidP="00FF7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</w:rPr>
      </w:pPr>
      <w:r w:rsidRPr="008F50C1">
        <w:rPr>
          <w:rFonts w:ascii="Comic Sans MS" w:hAnsi="Comic Sans MS"/>
          <w:sz w:val="20"/>
        </w:rPr>
        <w:t xml:space="preserve">6. </w:t>
      </w:r>
      <w:r w:rsidR="00AA1195">
        <w:rPr>
          <w:rFonts w:ascii="Comic Sans MS" w:hAnsi="Comic Sans MS"/>
          <w:sz w:val="20"/>
        </w:rPr>
        <w:t xml:space="preserve">Zkontrolujte údaje o zvířeti (1). </w:t>
      </w:r>
      <w:r w:rsidRPr="008F50C1">
        <w:rPr>
          <w:rFonts w:ascii="Comic Sans MS" w:hAnsi="Comic Sans MS"/>
          <w:sz w:val="20"/>
        </w:rPr>
        <w:t>Zadejte vhodné množství krmiv, nejlépe v sušině (</w:t>
      </w:r>
      <w:proofErr w:type="spellStart"/>
      <w:r w:rsidRPr="00311657">
        <w:rPr>
          <w:rFonts w:ascii="Comic Sans MS" w:hAnsi="Comic Sans MS"/>
          <w:i/>
          <w:sz w:val="20"/>
        </w:rPr>
        <w:t>Amount</w:t>
      </w:r>
      <w:proofErr w:type="spellEnd"/>
      <w:r w:rsidRPr="00311657">
        <w:rPr>
          <w:rFonts w:ascii="Comic Sans MS" w:hAnsi="Comic Sans MS"/>
          <w:i/>
          <w:sz w:val="20"/>
        </w:rPr>
        <w:t xml:space="preserve"> DM</w:t>
      </w:r>
      <w:r w:rsidRPr="008F50C1">
        <w:rPr>
          <w:rFonts w:ascii="Comic Sans MS" w:hAnsi="Comic Sans MS"/>
          <w:sz w:val="20"/>
        </w:rPr>
        <w:t>), ale lze i v původní hmotě</w:t>
      </w:r>
      <w:r w:rsidR="00AA1195">
        <w:rPr>
          <w:rFonts w:ascii="Comic Sans MS" w:hAnsi="Comic Sans MS"/>
          <w:sz w:val="20"/>
        </w:rPr>
        <w:t xml:space="preserve"> (2)</w:t>
      </w:r>
      <w:r w:rsidRPr="008F50C1">
        <w:rPr>
          <w:rFonts w:ascii="Comic Sans MS" w:hAnsi="Comic Sans MS"/>
          <w:sz w:val="20"/>
        </w:rPr>
        <w:t xml:space="preserve">. Postupujte od objemných krmiv </w:t>
      </w:r>
      <w:r w:rsidR="00EE1B01" w:rsidRPr="008F50C1">
        <w:rPr>
          <w:rFonts w:ascii="Comic Sans MS" w:hAnsi="Comic Sans MS"/>
          <w:sz w:val="20"/>
        </w:rPr>
        <w:t xml:space="preserve">k jadrným, poté doplňte minerálie a vitamíny. </w:t>
      </w:r>
      <w:r w:rsidR="0014630E" w:rsidRPr="008F50C1">
        <w:rPr>
          <w:rFonts w:ascii="Comic Sans MS" w:hAnsi="Comic Sans MS"/>
          <w:sz w:val="20"/>
        </w:rPr>
        <w:t>Dávku optimalizujte s pomocí grafu živinové vyváženosti</w:t>
      </w:r>
      <w:r w:rsidR="00AA1195">
        <w:rPr>
          <w:rFonts w:ascii="Comic Sans MS" w:hAnsi="Comic Sans MS"/>
          <w:sz w:val="20"/>
        </w:rPr>
        <w:t xml:space="preserve"> (4)</w:t>
      </w:r>
      <w:r w:rsidR="0014630E" w:rsidRPr="008F50C1">
        <w:rPr>
          <w:rFonts w:ascii="Comic Sans MS" w:hAnsi="Comic Sans MS"/>
          <w:sz w:val="20"/>
        </w:rPr>
        <w:t xml:space="preserve"> a souhrnné tabulky porovnávající KD s</w:t>
      </w:r>
      <w:r w:rsidR="00AA1195">
        <w:rPr>
          <w:rFonts w:ascii="Comic Sans MS" w:hAnsi="Comic Sans MS"/>
          <w:sz w:val="20"/>
        </w:rPr>
        <w:t> </w:t>
      </w:r>
      <w:r w:rsidR="0014630E" w:rsidRPr="008F50C1">
        <w:rPr>
          <w:rFonts w:ascii="Comic Sans MS" w:hAnsi="Comic Sans MS"/>
          <w:sz w:val="20"/>
        </w:rPr>
        <w:t>potřebou</w:t>
      </w:r>
      <w:r w:rsidR="00AA1195">
        <w:rPr>
          <w:rFonts w:ascii="Comic Sans MS" w:hAnsi="Comic Sans MS"/>
          <w:sz w:val="20"/>
        </w:rPr>
        <w:t xml:space="preserve"> (3). </w:t>
      </w:r>
    </w:p>
    <w:p w:rsidR="00EE1B01" w:rsidRPr="008F50C1" w:rsidRDefault="00EE1B01" w:rsidP="008F50C1">
      <w:pPr>
        <w:jc w:val="center"/>
        <w:rPr>
          <w:rFonts w:ascii="Comic Sans MS" w:hAnsi="Comic Sans MS"/>
          <w:sz w:val="20"/>
        </w:rPr>
      </w:pPr>
      <w:r w:rsidRPr="008F50C1">
        <w:rPr>
          <w:rFonts w:ascii="Comic Sans MS" w:hAnsi="Comic Sans MS"/>
          <w:noProof/>
          <w:sz w:val="20"/>
          <w:lang w:eastAsia="cs-CZ"/>
        </w:rPr>
        <w:drawing>
          <wp:inline distT="0" distB="0" distL="0" distR="0">
            <wp:extent cx="3112049" cy="25050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64" cy="2515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6CB" w:rsidRPr="008F50C1" w:rsidRDefault="00E616CB" w:rsidP="00FF7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</w:rPr>
      </w:pPr>
      <w:r w:rsidRPr="008F50C1">
        <w:rPr>
          <w:rFonts w:ascii="Comic Sans MS" w:hAnsi="Comic Sans MS"/>
          <w:sz w:val="20"/>
        </w:rPr>
        <w:t xml:space="preserve">7. Krmnou dávku si zobrazte přes </w:t>
      </w:r>
      <w:proofErr w:type="spellStart"/>
      <w:r w:rsidRPr="000A65DD">
        <w:rPr>
          <w:rFonts w:ascii="Comic Sans MS" w:hAnsi="Comic Sans MS"/>
          <w:i/>
          <w:sz w:val="20"/>
        </w:rPr>
        <w:t>Reports</w:t>
      </w:r>
      <w:proofErr w:type="spellEnd"/>
      <w:r w:rsidRPr="000A65DD">
        <w:rPr>
          <w:rFonts w:ascii="Comic Sans MS" w:hAnsi="Comic Sans MS"/>
          <w:i/>
          <w:sz w:val="20"/>
        </w:rPr>
        <w:t xml:space="preserve"> – </w:t>
      </w:r>
      <w:proofErr w:type="spellStart"/>
      <w:r w:rsidRPr="000A65DD">
        <w:rPr>
          <w:rFonts w:ascii="Comic Sans MS" w:hAnsi="Comic Sans MS"/>
          <w:i/>
          <w:sz w:val="20"/>
        </w:rPr>
        <w:t>Summary</w:t>
      </w:r>
      <w:proofErr w:type="spellEnd"/>
      <w:r w:rsidRPr="000A65DD">
        <w:rPr>
          <w:rFonts w:ascii="Comic Sans MS" w:hAnsi="Comic Sans MS"/>
          <w:i/>
          <w:sz w:val="20"/>
        </w:rPr>
        <w:t xml:space="preserve"> report</w:t>
      </w:r>
      <w:r w:rsidRPr="008F50C1">
        <w:rPr>
          <w:rFonts w:ascii="Comic Sans MS" w:hAnsi="Comic Sans MS"/>
          <w:sz w:val="20"/>
        </w:rPr>
        <w:t xml:space="preserve"> (zde si soubor pojmenujte) – </w:t>
      </w:r>
      <w:proofErr w:type="spellStart"/>
      <w:r w:rsidRPr="000A65DD">
        <w:rPr>
          <w:rFonts w:ascii="Comic Sans MS" w:hAnsi="Comic Sans MS"/>
          <w:i/>
          <w:sz w:val="20"/>
        </w:rPr>
        <w:t>Print</w:t>
      </w:r>
      <w:proofErr w:type="spellEnd"/>
      <w:r w:rsidRPr="000A65DD">
        <w:rPr>
          <w:rFonts w:ascii="Comic Sans MS" w:hAnsi="Comic Sans MS"/>
          <w:i/>
          <w:sz w:val="20"/>
        </w:rPr>
        <w:t xml:space="preserve"> – </w:t>
      </w:r>
      <w:proofErr w:type="spellStart"/>
      <w:r w:rsidRPr="000A65DD">
        <w:rPr>
          <w:rFonts w:ascii="Comic Sans MS" w:hAnsi="Comic Sans MS"/>
          <w:i/>
          <w:sz w:val="20"/>
        </w:rPr>
        <w:t>Preview</w:t>
      </w:r>
      <w:proofErr w:type="spellEnd"/>
      <w:r w:rsidRPr="000A65DD">
        <w:rPr>
          <w:rFonts w:ascii="Comic Sans MS" w:hAnsi="Comic Sans MS"/>
          <w:i/>
          <w:sz w:val="20"/>
        </w:rPr>
        <w:t xml:space="preserve"> – OK</w:t>
      </w:r>
      <w:r w:rsidRPr="008F50C1">
        <w:rPr>
          <w:rFonts w:ascii="Comic Sans MS" w:hAnsi="Comic Sans MS"/>
          <w:sz w:val="20"/>
        </w:rPr>
        <w:t xml:space="preserve"> a uložte do svého souboru/média/profilu</w:t>
      </w:r>
    </w:p>
    <w:p w:rsidR="00887A6D" w:rsidRDefault="0014630E" w:rsidP="008F50C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571936" cy="1808255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936" cy="180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A6D" w:rsidSect="00AD6C1F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E7" w:rsidRDefault="001D4EE7" w:rsidP="008F50C1">
      <w:pPr>
        <w:spacing w:after="0" w:line="240" w:lineRule="auto"/>
      </w:pPr>
      <w:r>
        <w:separator/>
      </w:r>
    </w:p>
  </w:endnote>
  <w:endnote w:type="continuationSeparator" w:id="0">
    <w:p w:rsidR="001D4EE7" w:rsidRDefault="001D4EE7" w:rsidP="008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1F" w:rsidRDefault="00AD6C1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2594610</wp:posOffset>
          </wp:positionH>
          <wp:positionV relativeFrom="bottomMargin">
            <wp:align>top</wp:align>
          </wp:positionV>
          <wp:extent cx="1400175" cy="767080"/>
          <wp:effectExtent l="0" t="0" r="9525" b="0"/>
          <wp:wrapSquare wrapText="bothSides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C1" w:rsidRDefault="008F50C1" w:rsidP="008F50C1">
    <w:pPr>
      <w:pStyle w:val="Zpat"/>
      <w:jc w:val="center"/>
    </w:pPr>
    <w:r w:rsidRPr="008F50C1">
      <w:t>2017FVHE/2220/47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E7" w:rsidRDefault="001D4EE7" w:rsidP="008F50C1">
      <w:pPr>
        <w:spacing w:after="0" w:line="240" w:lineRule="auto"/>
      </w:pPr>
      <w:r>
        <w:separator/>
      </w:r>
    </w:p>
  </w:footnote>
  <w:footnote w:type="continuationSeparator" w:id="0">
    <w:p w:rsidR="001D4EE7" w:rsidRDefault="001D4EE7" w:rsidP="008F5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221EA"/>
    <w:rsid w:val="000A65DD"/>
    <w:rsid w:val="000B41C5"/>
    <w:rsid w:val="00113066"/>
    <w:rsid w:val="001247F3"/>
    <w:rsid w:val="0014630E"/>
    <w:rsid w:val="0019010D"/>
    <w:rsid w:val="001D4EE7"/>
    <w:rsid w:val="001F6E1F"/>
    <w:rsid w:val="002C1486"/>
    <w:rsid w:val="00311657"/>
    <w:rsid w:val="0035026E"/>
    <w:rsid w:val="00413CF6"/>
    <w:rsid w:val="00444A74"/>
    <w:rsid w:val="00453D6E"/>
    <w:rsid w:val="00544B38"/>
    <w:rsid w:val="007221EA"/>
    <w:rsid w:val="007D741B"/>
    <w:rsid w:val="00887A6D"/>
    <w:rsid w:val="008F3AFF"/>
    <w:rsid w:val="008F50C1"/>
    <w:rsid w:val="00935BF6"/>
    <w:rsid w:val="00A07281"/>
    <w:rsid w:val="00AA1195"/>
    <w:rsid w:val="00AD6C1F"/>
    <w:rsid w:val="00B779AF"/>
    <w:rsid w:val="00CC4682"/>
    <w:rsid w:val="00DC2D0E"/>
    <w:rsid w:val="00E13417"/>
    <w:rsid w:val="00E616CB"/>
    <w:rsid w:val="00E62923"/>
    <w:rsid w:val="00EE1B01"/>
    <w:rsid w:val="00F56633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D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0C1"/>
  </w:style>
  <w:style w:type="paragraph" w:styleId="Zpat">
    <w:name w:val="footer"/>
    <w:basedOn w:val="Normln"/>
    <w:link w:val="ZpatChar"/>
    <w:uiPriority w:val="99"/>
    <w:unhideWhenUsed/>
    <w:rsid w:val="008F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0C1"/>
  </w:style>
  <w:style w:type="paragraph" w:styleId="Textbubliny">
    <w:name w:val="Balloon Text"/>
    <w:basedOn w:val="Normln"/>
    <w:link w:val="TextbublinyChar"/>
    <w:uiPriority w:val="99"/>
    <w:semiHidden/>
    <w:unhideWhenUsed/>
    <w:rsid w:val="00F5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KRIZOVAL</dc:creator>
  <cp:keywords/>
  <dc:description/>
  <cp:lastModifiedBy>Majitel</cp:lastModifiedBy>
  <cp:revision>8</cp:revision>
  <cp:lastPrinted>2017-11-08T07:14:00Z</cp:lastPrinted>
  <dcterms:created xsi:type="dcterms:W3CDTF">2017-11-08T06:00:00Z</dcterms:created>
  <dcterms:modified xsi:type="dcterms:W3CDTF">2017-11-26T22:18:00Z</dcterms:modified>
</cp:coreProperties>
</file>