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30" w:rsidRDefault="00302E30">
      <w:pPr>
        <w:pStyle w:val="Bezmez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sdt>
      <w:sdtPr>
        <w:rPr>
          <w:rFonts w:eastAsiaTheme="minorHAnsi"/>
          <w:lang w:eastAsia="en-US"/>
        </w:rPr>
        <w:id w:val="-409161687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p w:rsidR="007B5698" w:rsidRDefault="008A4ADE">
          <w:pPr>
            <w:pStyle w:val="Bezmezer"/>
          </w:pPr>
          <w:r>
            <w:rPr>
              <w:noProof/>
            </w:rPr>
            <w:pict>
              <v:group id="Skupina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">
                <v:rect id="Obdélní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ětiúhelník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<v:textbox inset=",0,14.4pt,0">
                    <w:txbxContent>
                      <w:p w:rsidR="007B5698" w:rsidRDefault="007B5698">
                        <w:pPr>
                          <w:pStyle w:val="Bezmezer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Skupina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Skupina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Volný tvar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Volný tvar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Volný tvar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Volný tvar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Volný tvar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Volný tvar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Volný tvar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Volný tvar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Volný tvar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Volný tvar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Volný tvar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Volný tvar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Skupina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Volný tvar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Volný tvar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Volný tvar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Volný tvar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Volný tvar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Volný tvar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Volný tvar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Volný tvar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Volný tvar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Volný tvar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Volný tvar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bookmarkEnd w:id="0"/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" filled="f" stroked="f" strokeweight=".5pt">
                <v:textbox style="mso-fit-shape-to-text:t" inset="0,0,0,0">
                  <w:txbxContent>
                    <w:p w:rsidR="007B5698" w:rsidRDefault="008A4ADE" w:rsidP="007B5698">
                      <w:pPr>
                        <w:pStyle w:val="Bezmezer"/>
                        <w:jc w:val="center"/>
                        <w:rPr>
                          <w:color w:val="5B9BD5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sz w:val="26"/>
                            <w:szCs w:val="26"/>
                          </w:rPr>
                          <w:alias w:val="Autor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6C3BCE" w:rsidRPr="006C3BCE">
                            <w:rPr>
                              <w:sz w:val="26"/>
                              <w:szCs w:val="26"/>
                            </w:rPr>
                            <w:t xml:space="preserve">Vytvořeno s podporou Interní </w:t>
                          </w:r>
                          <w:r w:rsidR="00BB6C54">
                            <w:rPr>
                              <w:sz w:val="26"/>
                              <w:szCs w:val="26"/>
                            </w:rPr>
                            <w:t>vzdělávací</w:t>
                          </w:r>
                          <w:r w:rsidR="006C3BCE" w:rsidRPr="006C3BCE">
                            <w:rPr>
                              <w:sz w:val="26"/>
                              <w:szCs w:val="26"/>
                            </w:rPr>
                            <w:t xml:space="preserve"> agentury projekt č. 2017FVHE/2220/47</w:t>
                          </w:r>
                        </w:sdtContent>
                      </w:sdt>
                    </w:p>
                    <w:p w:rsidR="007B5698" w:rsidRDefault="008A4ADE" w:rsidP="007B5698">
                      <w:pPr>
                        <w:pStyle w:val="Bezmezer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Společnost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7B5698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VFU Brno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:rsidR="007B5698" w:rsidRDefault="008A4ADE">
          <w:r>
            <w:rPr>
              <w:noProof/>
              <w:lang w:eastAsia="cs-CZ"/>
            </w:rPr>
            <w:pict>
              <v:shape id="Textové pole 1" o:spid="_x0000_s1056" type="#_x0000_t202" style="position:absolute;margin-left:249.75pt;margin-top:147pt;width:303.7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" filled="f" stroked="f" strokeweight=".5pt">
                <v:textbox inset="0,0,0,0">
                  <w:txbxContent>
                    <w:p w:rsidR="007B5698" w:rsidRDefault="008A4ADE" w:rsidP="007B5698">
                      <w:pPr>
                        <w:pStyle w:val="Bezmezer"/>
                        <w:jc w:val="center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Název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7B5698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>SPARTAN DAIRY 3.0</w:t>
                          </w:r>
                        </w:sdtContent>
                      </w:sdt>
                    </w:p>
                    <w:p w:rsidR="007B5698" w:rsidRDefault="008A4ADE" w:rsidP="007B5698">
                      <w:pPr>
                        <w:spacing w:before="120"/>
                        <w:jc w:val="center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Podtitul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B5698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Uživatelský manuál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7B5698">
            <w:br w:type="page"/>
          </w:r>
        </w:p>
      </w:sdtContent>
    </w:sdt>
    <w:p w:rsidR="00695A91" w:rsidRDefault="00695A91" w:rsidP="00695A91">
      <w:pPr>
        <w:pStyle w:val="Odstavecseseznamem"/>
        <w:numPr>
          <w:ilvl w:val="0"/>
          <w:numId w:val="2"/>
        </w:numPr>
      </w:pPr>
      <w:r>
        <w:lastRenderedPageBreak/>
        <w:t xml:space="preserve">Program spustíte rozkliknutím zelené ikony S (Spartan Diary 3) </w:t>
      </w:r>
      <w:r w:rsidR="00343E8E">
        <w:rPr>
          <w:noProof/>
          <w:lang w:eastAsia="cs-CZ"/>
        </w:rPr>
        <w:drawing>
          <wp:inline distT="0" distB="0" distL="0" distR="0">
            <wp:extent cx="504967" cy="504967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7" cy="50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698" w:rsidRDefault="007B5698" w:rsidP="007B5698">
      <w:pPr>
        <w:ind w:left="360"/>
      </w:pPr>
      <w:r>
        <w:t>PO SPUŠTĚNÍ:</w:t>
      </w:r>
    </w:p>
    <w:p w:rsidR="0077459F" w:rsidRDefault="0077459F" w:rsidP="0077459F">
      <w:pPr>
        <w:pStyle w:val="Odstavecseseznamem"/>
        <w:numPr>
          <w:ilvl w:val="0"/>
          <w:numId w:val="2"/>
        </w:numPr>
      </w:pPr>
      <w:r>
        <w:t xml:space="preserve">Na obrazovce nyní vidíte hlavní okno s lištou, na které se </w:t>
      </w:r>
      <w:r w:rsidR="007B5698">
        <w:t xml:space="preserve">v horní části </w:t>
      </w:r>
      <w:r>
        <w:t>objeví hlavní menu.</w:t>
      </w:r>
      <w:r w:rsidR="00E275F4">
        <w:t xml:space="preserve"> </w:t>
      </w:r>
      <w:r>
        <w:t xml:space="preserve">Součástí hlavního </w:t>
      </w:r>
      <w:r w:rsidR="00372FDE">
        <w:t>menu jsou 4 možnosti:</w:t>
      </w:r>
      <w:r>
        <w:t xml:space="preserve"> FILE (soubor); </w:t>
      </w:r>
      <w:r w:rsidR="001852DA">
        <w:t>SETTINGS (nastavení)</w:t>
      </w:r>
      <w:r>
        <w:t>; WINDOW (okno); HELP (pomoc)</w:t>
      </w:r>
      <w:r w:rsidR="00372FDE">
        <w:t>. Možnosti z této lišty je možné dále rozbalit.</w:t>
      </w:r>
    </w:p>
    <w:p w:rsidR="00343E8E" w:rsidRDefault="00343E8E" w:rsidP="00D0215E">
      <w:pPr>
        <w:pStyle w:val="Odstavecseseznamem"/>
        <w:jc w:val="center"/>
      </w:pPr>
      <w:r>
        <w:rPr>
          <w:noProof/>
          <w:lang w:eastAsia="cs-CZ"/>
        </w:rPr>
        <w:drawing>
          <wp:inline distT="0" distB="0" distL="0" distR="0">
            <wp:extent cx="3862552" cy="2595580"/>
            <wp:effectExtent l="0" t="0" r="508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013" cy="260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2DA" w:rsidRPr="007B5698" w:rsidRDefault="001852DA" w:rsidP="00372FDE">
      <w:pPr>
        <w:pStyle w:val="Odstavecseseznamem"/>
        <w:numPr>
          <w:ilvl w:val="1"/>
          <w:numId w:val="2"/>
        </w:numPr>
        <w:rPr>
          <w:b/>
        </w:rPr>
      </w:pPr>
      <w:r w:rsidRPr="007B5698">
        <w:rPr>
          <w:b/>
        </w:rPr>
        <w:t xml:space="preserve">File (soubor) </w:t>
      </w:r>
    </w:p>
    <w:p w:rsidR="001852DA" w:rsidRDefault="00372FDE" w:rsidP="001852DA">
      <w:pPr>
        <w:pStyle w:val="Odstavecseseznamem"/>
        <w:numPr>
          <w:ilvl w:val="2"/>
          <w:numId w:val="2"/>
        </w:numPr>
      </w:pPr>
      <w:r w:rsidRPr="007B5698">
        <w:rPr>
          <w:u w:val="single"/>
        </w:rPr>
        <w:t>New</w:t>
      </w:r>
      <w:r w:rsidR="001852DA" w:rsidRPr="007B5698">
        <w:rPr>
          <w:u w:val="single"/>
        </w:rPr>
        <w:t xml:space="preserve"> Ration</w:t>
      </w:r>
      <w:r w:rsidR="003A314C">
        <w:t xml:space="preserve"> – tvorba nové krmné dávky</w:t>
      </w:r>
    </w:p>
    <w:p w:rsidR="00CA0CE6" w:rsidRDefault="001852DA" w:rsidP="001852DA">
      <w:pPr>
        <w:pStyle w:val="Odstavecseseznamem"/>
        <w:numPr>
          <w:ilvl w:val="2"/>
          <w:numId w:val="2"/>
        </w:numPr>
      </w:pPr>
      <w:r w:rsidRPr="00CA0CE6">
        <w:rPr>
          <w:u w:val="single"/>
        </w:rPr>
        <w:t>New Feed Library</w:t>
      </w:r>
      <w:r w:rsidR="003A314C">
        <w:t xml:space="preserve"> – </w:t>
      </w:r>
      <w:r w:rsidR="00557E31">
        <w:t xml:space="preserve">vytvoření nové databáze </w:t>
      </w:r>
      <w:r w:rsidR="00557E31" w:rsidRPr="00CA0CE6">
        <w:t xml:space="preserve">krmiv </w:t>
      </w:r>
    </w:p>
    <w:p w:rsidR="001852DA" w:rsidRDefault="00372FDE" w:rsidP="001852DA">
      <w:pPr>
        <w:pStyle w:val="Odstavecseseznamem"/>
        <w:numPr>
          <w:ilvl w:val="2"/>
          <w:numId w:val="2"/>
        </w:numPr>
      </w:pPr>
      <w:r w:rsidRPr="00CA0CE6">
        <w:rPr>
          <w:u w:val="single"/>
        </w:rPr>
        <w:t>Open</w:t>
      </w:r>
      <w:r w:rsidR="001852DA" w:rsidRPr="00CA0CE6">
        <w:rPr>
          <w:u w:val="single"/>
        </w:rPr>
        <w:t xml:space="preserve"> Ration</w:t>
      </w:r>
      <w:r w:rsidR="003A314C">
        <w:t xml:space="preserve"> – otevření rozpracované</w:t>
      </w:r>
      <w:r w:rsidR="00957A7F">
        <w:t>/uložené</w:t>
      </w:r>
      <w:r w:rsidR="003A314C">
        <w:t xml:space="preserve"> krmné dávky</w:t>
      </w:r>
    </w:p>
    <w:p w:rsidR="001852DA" w:rsidRDefault="001852DA" w:rsidP="001852DA">
      <w:pPr>
        <w:pStyle w:val="Odstavecseseznamem"/>
        <w:numPr>
          <w:ilvl w:val="2"/>
          <w:numId w:val="2"/>
        </w:numPr>
      </w:pPr>
      <w:r w:rsidRPr="007B5698">
        <w:rPr>
          <w:u w:val="single"/>
        </w:rPr>
        <w:t>Open Feed Library</w:t>
      </w:r>
      <w:r w:rsidR="003A314C">
        <w:t xml:space="preserve"> – otevření </w:t>
      </w:r>
      <w:r w:rsidR="00557E31">
        <w:t>databáze</w:t>
      </w:r>
      <w:r w:rsidR="003A314C">
        <w:t xml:space="preserve"> krmiv</w:t>
      </w:r>
    </w:p>
    <w:p w:rsidR="00372FDE" w:rsidRDefault="003A314C" w:rsidP="001852DA">
      <w:pPr>
        <w:pStyle w:val="Odstavecseseznamem"/>
        <w:numPr>
          <w:ilvl w:val="2"/>
          <w:numId w:val="2"/>
        </w:numPr>
      </w:pPr>
      <w:r w:rsidRPr="007B5698">
        <w:rPr>
          <w:u w:val="single"/>
        </w:rPr>
        <w:t>Exit</w:t>
      </w:r>
      <w:r>
        <w:t xml:space="preserve"> – ukončení programu</w:t>
      </w:r>
    </w:p>
    <w:p w:rsidR="00343E8E" w:rsidRDefault="00343E8E" w:rsidP="00D0215E">
      <w:pPr>
        <w:pStyle w:val="Odstavecseseznamem"/>
        <w:ind w:left="2160"/>
      </w:pPr>
      <w:r>
        <w:rPr>
          <w:noProof/>
          <w:lang w:eastAsia="cs-CZ"/>
        </w:rPr>
        <w:drawing>
          <wp:inline distT="0" distB="0" distL="0" distR="0">
            <wp:extent cx="3884238" cy="2577031"/>
            <wp:effectExtent l="0" t="0" r="254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3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" t="1542" r="1234"/>
                    <a:stretch/>
                  </pic:blipFill>
                  <pic:spPr bwMode="auto">
                    <a:xfrm>
                      <a:off x="0" y="0"/>
                      <a:ext cx="3898090" cy="2586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15E" w:rsidRDefault="00D0215E">
      <w:pPr>
        <w:rPr>
          <w:b/>
        </w:rPr>
      </w:pPr>
      <w:r>
        <w:rPr>
          <w:b/>
        </w:rPr>
        <w:br w:type="page"/>
      </w:r>
    </w:p>
    <w:p w:rsidR="001852DA" w:rsidRPr="007B5698" w:rsidRDefault="001852DA" w:rsidP="001852DA">
      <w:pPr>
        <w:pStyle w:val="Odstavecseseznamem"/>
        <w:numPr>
          <w:ilvl w:val="1"/>
          <w:numId w:val="2"/>
        </w:numPr>
        <w:rPr>
          <w:b/>
        </w:rPr>
      </w:pPr>
      <w:r w:rsidRPr="007B5698">
        <w:rPr>
          <w:b/>
        </w:rPr>
        <w:lastRenderedPageBreak/>
        <w:t>Settings (nastavení)</w:t>
      </w:r>
    </w:p>
    <w:p w:rsidR="001852DA" w:rsidRDefault="001852DA" w:rsidP="001852DA">
      <w:pPr>
        <w:pStyle w:val="Odstavecseseznamem"/>
        <w:numPr>
          <w:ilvl w:val="2"/>
          <w:numId w:val="2"/>
        </w:numPr>
      </w:pPr>
      <w:r w:rsidRPr="007B5698">
        <w:rPr>
          <w:u w:val="single"/>
        </w:rPr>
        <w:t>General settings</w:t>
      </w:r>
      <w:r>
        <w:t xml:space="preserve"> (</w:t>
      </w:r>
      <w:r w:rsidR="00557E31">
        <w:t xml:space="preserve">obecné </w:t>
      </w:r>
      <w:r>
        <w:t>nastavení)</w:t>
      </w:r>
      <w:r w:rsidR="00A22592">
        <w:t xml:space="preserve"> – nastavení stejných hodnot, které jsou ve stavovém řádku (viz dále)</w:t>
      </w:r>
    </w:p>
    <w:p w:rsidR="001852DA" w:rsidRDefault="001852DA" w:rsidP="001852DA">
      <w:pPr>
        <w:pStyle w:val="Odstavecseseznamem"/>
        <w:numPr>
          <w:ilvl w:val="2"/>
          <w:numId w:val="2"/>
        </w:numPr>
      </w:pPr>
      <w:r w:rsidRPr="007B5698">
        <w:rPr>
          <w:u w:val="single"/>
        </w:rPr>
        <w:t>User defined colum</w:t>
      </w:r>
      <w:r w:rsidR="004F671A" w:rsidRPr="007B5698">
        <w:rPr>
          <w:u w:val="single"/>
        </w:rPr>
        <w:t>n</w:t>
      </w:r>
      <w:r w:rsidRPr="007B5698">
        <w:rPr>
          <w:u w:val="single"/>
        </w:rPr>
        <w:t>s</w:t>
      </w:r>
      <w:r w:rsidR="004F671A">
        <w:t xml:space="preserve"> (uživatelsky definované sloupce)</w:t>
      </w:r>
    </w:p>
    <w:p w:rsidR="00343E8E" w:rsidRDefault="00343E8E" w:rsidP="00343E8E">
      <w:pPr>
        <w:pStyle w:val="Odstavecseseznamem"/>
        <w:ind w:left="2160"/>
      </w:pPr>
      <w:r>
        <w:rPr>
          <w:noProof/>
          <w:lang w:eastAsia="cs-CZ"/>
        </w:rPr>
        <w:drawing>
          <wp:inline distT="0" distB="0" distL="0" distR="0">
            <wp:extent cx="3960380" cy="2615520"/>
            <wp:effectExtent l="0" t="0" r="254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" t="699" b="2478"/>
                    <a:stretch/>
                  </pic:blipFill>
                  <pic:spPr bwMode="auto">
                    <a:xfrm>
                      <a:off x="0" y="0"/>
                      <a:ext cx="3979295" cy="2628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59F" w:rsidRPr="007B5698" w:rsidRDefault="003A314C" w:rsidP="003A314C">
      <w:pPr>
        <w:pStyle w:val="Odstavecseseznamem"/>
        <w:numPr>
          <w:ilvl w:val="1"/>
          <w:numId w:val="2"/>
        </w:numPr>
        <w:rPr>
          <w:b/>
        </w:rPr>
      </w:pPr>
      <w:r w:rsidRPr="007B5698">
        <w:rPr>
          <w:b/>
        </w:rPr>
        <w:t>Window (okno)</w:t>
      </w:r>
    </w:p>
    <w:p w:rsidR="003A314C" w:rsidRDefault="003A314C" w:rsidP="003A314C">
      <w:pPr>
        <w:pStyle w:val="Odstavecseseznamem"/>
        <w:numPr>
          <w:ilvl w:val="2"/>
          <w:numId w:val="2"/>
        </w:numPr>
      </w:pPr>
      <w:r>
        <w:t>Možnosti pro zmenšení okna nebo seřazení jednotlivých oken</w:t>
      </w:r>
    </w:p>
    <w:p w:rsidR="003A314C" w:rsidRPr="007B5698" w:rsidRDefault="003A314C" w:rsidP="003A314C">
      <w:pPr>
        <w:pStyle w:val="Odstavecseseznamem"/>
        <w:numPr>
          <w:ilvl w:val="1"/>
          <w:numId w:val="2"/>
        </w:numPr>
        <w:rPr>
          <w:b/>
        </w:rPr>
      </w:pPr>
      <w:r w:rsidRPr="007B5698">
        <w:rPr>
          <w:b/>
        </w:rPr>
        <w:t>Help (pomoc)</w:t>
      </w:r>
    </w:p>
    <w:p w:rsidR="003A314C" w:rsidRDefault="003A314C" w:rsidP="003A314C">
      <w:pPr>
        <w:pStyle w:val="Odstavecseseznamem"/>
        <w:numPr>
          <w:ilvl w:val="2"/>
          <w:numId w:val="2"/>
        </w:numPr>
      </w:pPr>
      <w:r w:rsidRPr="007B5698">
        <w:rPr>
          <w:u w:val="single"/>
        </w:rPr>
        <w:t>User Manual</w:t>
      </w:r>
      <w:r>
        <w:t xml:space="preserve"> – slouží k otevření uživatelského manuálu</w:t>
      </w:r>
    </w:p>
    <w:p w:rsidR="003A314C" w:rsidRDefault="003A314C" w:rsidP="003A314C">
      <w:pPr>
        <w:pStyle w:val="Odstavecseseznamem"/>
        <w:numPr>
          <w:ilvl w:val="2"/>
          <w:numId w:val="2"/>
        </w:numPr>
      </w:pPr>
      <w:r w:rsidRPr="007B5698">
        <w:rPr>
          <w:u w:val="single"/>
        </w:rPr>
        <w:t>Support Web Site</w:t>
      </w:r>
      <w:r>
        <w:t xml:space="preserve"> – nápověda na internetu</w:t>
      </w:r>
    </w:p>
    <w:p w:rsidR="007D4EA0" w:rsidRDefault="00343E8E" w:rsidP="00D0215E">
      <w:pPr>
        <w:pStyle w:val="Odstavecseseznamem"/>
        <w:ind w:left="2160"/>
      </w:pPr>
      <w:r>
        <w:rPr>
          <w:noProof/>
          <w:lang w:eastAsia="cs-CZ"/>
        </w:rPr>
        <w:drawing>
          <wp:inline distT="0" distB="0" distL="0" distR="0">
            <wp:extent cx="4005832" cy="2696587"/>
            <wp:effectExtent l="0" t="0" r="0" b="889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5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3" r="2001"/>
                    <a:stretch/>
                  </pic:blipFill>
                  <pic:spPr bwMode="auto">
                    <a:xfrm>
                      <a:off x="0" y="0"/>
                      <a:ext cx="4033067" cy="2714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030C" w:rsidRDefault="006A32DC" w:rsidP="00DB030C">
      <w:pPr>
        <w:pStyle w:val="Odstavecseseznamem"/>
        <w:numPr>
          <w:ilvl w:val="0"/>
          <w:numId w:val="2"/>
        </w:numPr>
      </w:pPr>
      <w:r>
        <w:t xml:space="preserve">Pod hlavním menu nalezneme panel nástrojů, který </w:t>
      </w:r>
      <w:r w:rsidR="00557E31">
        <w:t xml:space="preserve">obsahuje 2 </w:t>
      </w:r>
      <w:r>
        <w:t>ikon</w:t>
      </w:r>
      <w:r w:rsidR="00557E31">
        <w:t>y</w:t>
      </w:r>
    </w:p>
    <w:p w:rsidR="006A32DC" w:rsidRDefault="006A32DC" w:rsidP="006A32DC">
      <w:pPr>
        <w:pStyle w:val="Odstavecseseznamem"/>
        <w:numPr>
          <w:ilvl w:val="1"/>
          <w:numId w:val="2"/>
        </w:numPr>
      </w:pPr>
      <w:r w:rsidRPr="007D4EA0">
        <w:rPr>
          <w:b/>
        </w:rPr>
        <w:t>Bílá</w:t>
      </w:r>
      <w:r>
        <w:t xml:space="preserve"> </w:t>
      </w:r>
      <w:r w:rsidR="00343E8E">
        <w:rPr>
          <w:noProof/>
          <w:lang w:eastAsia="cs-CZ"/>
        </w:rPr>
        <w:drawing>
          <wp:inline distT="0" distB="0" distL="0" distR="0">
            <wp:extent cx="257211" cy="247685"/>
            <wp:effectExtent l="0" t="0" r="952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pro vytvoření nové krmné dávky, </w:t>
      </w:r>
      <w:r w:rsidRPr="007D4EA0">
        <w:rPr>
          <w:b/>
        </w:rPr>
        <w:t>žlutá</w:t>
      </w:r>
      <w:r>
        <w:t xml:space="preserve"> </w:t>
      </w:r>
      <w:r w:rsidR="00343E8E">
        <w:rPr>
          <w:noProof/>
          <w:lang w:eastAsia="cs-CZ"/>
        </w:rPr>
        <w:drawing>
          <wp:inline distT="0" distB="0" distL="0" distR="0">
            <wp:extent cx="247685" cy="238158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 otevření již existující krmné dávky</w:t>
      </w:r>
    </w:p>
    <w:p w:rsidR="006A32DC" w:rsidRDefault="006A32DC" w:rsidP="006A32DC">
      <w:pPr>
        <w:pStyle w:val="Odstavecseseznamem"/>
        <w:numPr>
          <w:ilvl w:val="1"/>
          <w:numId w:val="2"/>
        </w:numPr>
      </w:pPr>
      <w:r>
        <w:t xml:space="preserve">Ve spodní části okna </w:t>
      </w:r>
      <w:r w:rsidR="00557E31">
        <w:t>najdete</w:t>
      </w:r>
      <w:r>
        <w:t xml:space="preserve"> stavový řádek, kde se nacház</w:t>
      </w:r>
      <w:r w:rsidR="00F47965">
        <w:t>ej</w:t>
      </w:r>
      <w:r>
        <w:t>í další informace pro zacházení s programem, ale také jednotky, ve kterých má</w:t>
      </w:r>
      <w:r w:rsidR="00557E31">
        <w:t>te</w:t>
      </w:r>
      <w:r>
        <w:t xml:space="preserve"> nastavené počítání.</w:t>
      </w:r>
    </w:p>
    <w:p w:rsidR="006A32DC" w:rsidRDefault="006A32DC" w:rsidP="006A32DC">
      <w:pPr>
        <w:pStyle w:val="Odstavecseseznamem"/>
        <w:numPr>
          <w:ilvl w:val="2"/>
          <w:numId w:val="2"/>
        </w:numPr>
      </w:pPr>
      <w:r>
        <w:t>Přepínání (kromě kláves lze použít i dvojklik na příslušnou ikonu)</w:t>
      </w:r>
    </w:p>
    <w:p w:rsidR="006A32DC" w:rsidRDefault="006A32DC" w:rsidP="006A32DC">
      <w:pPr>
        <w:pStyle w:val="Odstavecseseznamem"/>
        <w:numPr>
          <w:ilvl w:val="3"/>
          <w:numId w:val="2"/>
        </w:numPr>
      </w:pPr>
      <w:r>
        <w:t>mezi lb/kg – pomocí F5</w:t>
      </w:r>
    </w:p>
    <w:p w:rsidR="006A32DC" w:rsidRDefault="006A32DC" w:rsidP="006A32DC">
      <w:pPr>
        <w:pStyle w:val="Odstavecseseznamem"/>
        <w:numPr>
          <w:ilvl w:val="3"/>
          <w:numId w:val="2"/>
        </w:numPr>
      </w:pPr>
      <w:r>
        <w:t>mezi Mcal/Mjoule – pomocí F4</w:t>
      </w:r>
    </w:p>
    <w:p w:rsidR="007D4EA0" w:rsidRDefault="007D4EA0" w:rsidP="007D4EA0">
      <w:pPr>
        <w:pStyle w:val="Odstavecseseznamem"/>
        <w:ind w:left="2880"/>
      </w:pPr>
    </w:p>
    <w:p w:rsidR="006C1465" w:rsidRDefault="00A22592" w:rsidP="00A22592">
      <w:pPr>
        <w:pStyle w:val="Odstavecseseznamem"/>
        <w:numPr>
          <w:ilvl w:val="0"/>
          <w:numId w:val="2"/>
        </w:numPr>
      </w:pPr>
      <w:r w:rsidRPr="00517CE4">
        <w:rPr>
          <w:u w:val="single"/>
        </w:rPr>
        <w:lastRenderedPageBreak/>
        <w:t>Spartan D</w:t>
      </w:r>
      <w:r w:rsidR="00957A7F">
        <w:rPr>
          <w:u w:val="single"/>
        </w:rPr>
        <w:t>a</w:t>
      </w:r>
      <w:r w:rsidRPr="00517CE4">
        <w:rPr>
          <w:u w:val="single"/>
        </w:rPr>
        <w:t>iry</w:t>
      </w:r>
      <w:r>
        <w:t xml:space="preserve"> pracuje s dvěma typy složek (</w:t>
      </w:r>
      <w:r w:rsidR="00557E31">
        <w:t>databáze</w:t>
      </w:r>
      <w:r>
        <w:t xml:space="preserve"> </w:t>
      </w:r>
      <w:r w:rsidR="006C1465">
        <w:t>krmiv nebo krmná dávka).</w:t>
      </w:r>
      <w:r>
        <w:t xml:space="preserve"> </w:t>
      </w:r>
      <w:r w:rsidR="006C1465">
        <w:t xml:space="preserve">Přičemž </w:t>
      </w:r>
      <w:r>
        <w:t>lze tvořit novou krmnou dávku, nebo pokračovat v již rozpracované</w:t>
      </w:r>
      <w:r w:rsidR="006C1465">
        <w:t>.</w:t>
      </w:r>
    </w:p>
    <w:p w:rsidR="00A22592" w:rsidRDefault="006C1465" w:rsidP="006C1465">
      <w:pPr>
        <w:pStyle w:val="Odstavecseseznamem"/>
        <w:numPr>
          <w:ilvl w:val="1"/>
          <w:numId w:val="2"/>
        </w:numPr>
      </w:pPr>
      <w:r>
        <w:t>Pro otevření rozpracovaného souboru vyber</w:t>
      </w:r>
      <w:r w:rsidR="00557E31">
        <w:t xml:space="preserve">te </w:t>
      </w:r>
      <w:r>
        <w:t xml:space="preserve">možnost </w:t>
      </w:r>
    </w:p>
    <w:p w:rsidR="006C1465" w:rsidRDefault="006C1465" w:rsidP="006C1465">
      <w:pPr>
        <w:pStyle w:val="Odstavecseseznamem"/>
        <w:numPr>
          <w:ilvl w:val="2"/>
          <w:numId w:val="2"/>
        </w:numPr>
      </w:pPr>
      <w:r w:rsidRPr="00366725">
        <w:rPr>
          <w:b/>
        </w:rPr>
        <w:t xml:space="preserve">FILE (Složka) </w:t>
      </w:r>
      <w:r w:rsidRPr="00366725">
        <w:rPr>
          <w:b/>
        </w:rPr>
        <w:sym w:font="Wingdings" w:char="F0E0"/>
      </w:r>
      <w:r w:rsidRPr="00366725">
        <w:rPr>
          <w:b/>
        </w:rPr>
        <w:t xml:space="preserve"> OPEN RATION (</w:t>
      </w:r>
      <w:r w:rsidR="00343E8E">
        <w:rPr>
          <w:b/>
        </w:rPr>
        <w:t>Otevřít d</w:t>
      </w:r>
      <w:r w:rsidRPr="00366725">
        <w:rPr>
          <w:b/>
        </w:rPr>
        <w:t>ávk</w:t>
      </w:r>
      <w:r w:rsidR="00343E8E">
        <w:rPr>
          <w:b/>
        </w:rPr>
        <w:t>u</w:t>
      </w:r>
      <w:r w:rsidRPr="00366725">
        <w:rPr>
          <w:b/>
        </w:rPr>
        <w:t>)</w:t>
      </w:r>
      <w:r w:rsidR="00C706F1" w:rsidRPr="00366725">
        <w:rPr>
          <w:b/>
        </w:rPr>
        <w:t>,</w:t>
      </w:r>
      <w:r w:rsidR="00C706F1">
        <w:t xml:space="preserve"> což otevře normální vyhledávací okno, kde najde</w:t>
      </w:r>
      <w:r w:rsidR="00557E31">
        <w:t>te</w:t>
      </w:r>
      <w:r w:rsidR="00C706F1">
        <w:t xml:space="preserve"> soubor, který chce</w:t>
      </w:r>
      <w:r w:rsidR="00557E31">
        <w:t>te</w:t>
      </w:r>
      <w:r w:rsidR="00C706F1">
        <w:t xml:space="preserve"> otevřít</w:t>
      </w:r>
    </w:p>
    <w:p w:rsidR="00B8396B" w:rsidRDefault="00B8396B" w:rsidP="00D0215E">
      <w:pPr>
        <w:pStyle w:val="Odstavecseseznamem"/>
        <w:ind w:left="2160"/>
      </w:pPr>
      <w:r>
        <w:rPr>
          <w:noProof/>
          <w:lang w:eastAsia="cs-CZ"/>
        </w:rPr>
        <w:drawing>
          <wp:inline distT="0" distB="0" distL="0" distR="0">
            <wp:extent cx="4025190" cy="2688176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954" cy="270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E7D" w:rsidRPr="00366725" w:rsidRDefault="00C83E7D" w:rsidP="00C83E7D">
      <w:pPr>
        <w:pStyle w:val="Odstavecseseznamem"/>
        <w:numPr>
          <w:ilvl w:val="0"/>
          <w:numId w:val="2"/>
        </w:numPr>
        <w:rPr>
          <w:u w:val="single"/>
        </w:rPr>
      </w:pPr>
      <w:r w:rsidRPr="00366725">
        <w:rPr>
          <w:u w:val="single"/>
        </w:rPr>
        <w:t>Ukládání souboru</w:t>
      </w:r>
    </w:p>
    <w:p w:rsidR="004C6C97" w:rsidRPr="00366725" w:rsidRDefault="004C6C97" w:rsidP="004C6C97">
      <w:pPr>
        <w:pStyle w:val="Odstavecseseznamem"/>
        <w:numPr>
          <w:ilvl w:val="1"/>
          <w:numId w:val="2"/>
        </w:numPr>
        <w:rPr>
          <w:b/>
        </w:rPr>
      </w:pPr>
      <w:r w:rsidRPr="00366725">
        <w:rPr>
          <w:b/>
        </w:rPr>
        <w:t>FILE (</w:t>
      </w:r>
      <w:r w:rsidRPr="00366725">
        <w:t>Složka</w:t>
      </w:r>
      <w:r w:rsidRPr="00366725">
        <w:rPr>
          <w:b/>
        </w:rPr>
        <w:t xml:space="preserve">) </w:t>
      </w:r>
      <w:r w:rsidRPr="00366725">
        <w:rPr>
          <w:b/>
        </w:rPr>
        <w:sym w:font="Wingdings" w:char="F0E0"/>
      </w:r>
      <w:r w:rsidRPr="00366725">
        <w:rPr>
          <w:b/>
        </w:rPr>
        <w:t xml:space="preserve"> SAVE AS (</w:t>
      </w:r>
      <w:r w:rsidRPr="00366725">
        <w:t>Uložit jako</w:t>
      </w:r>
      <w:r w:rsidRPr="00366725">
        <w:rPr>
          <w:b/>
        </w:rPr>
        <w:t>)</w:t>
      </w:r>
    </w:p>
    <w:p w:rsidR="00C83E7D" w:rsidRPr="00366725" w:rsidRDefault="00676E93" w:rsidP="00C83E7D">
      <w:pPr>
        <w:pStyle w:val="Odstavecseseznamem"/>
        <w:numPr>
          <w:ilvl w:val="1"/>
          <w:numId w:val="2"/>
        </w:numPr>
        <w:rPr>
          <w:b/>
        </w:rPr>
      </w:pPr>
      <w:r w:rsidRPr="00366725">
        <w:rPr>
          <w:b/>
        </w:rPr>
        <w:t>FILE (</w:t>
      </w:r>
      <w:r w:rsidRPr="00366725">
        <w:t>Složka</w:t>
      </w:r>
      <w:r w:rsidRPr="00366725">
        <w:rPr>
          <w:b/>
        </w:rPr>
        <w:t xml:space="preserve">) </w:t>
      </w:r>
      <w:r w:rsidRPr="00366725">
        <w:rPr>
          <w:b/>
        </w:rPr>
        <w:sym w:font="Wingdings" w:char="F0E0"/>
      </w:r>
      <w:r w:rsidRPr="00366725">
        <w:rPr>
          <w:b/>
        </w:rPr>
        <w:t xml:space="preserve"> SAVE (</w:t>
      </w:r>
      <w:r w:rsidRPr="00366725">
        <w:t>Uložit</w:t>
      </w:r>
      <w:r w:rsidRPr="00366725">
        <w:rPr>
          <w:b/>
        </w:rPr>
        <w:t>)</w:t>
      </w:r>
    </w:p>
    <w:p w:rsidR="00676E93" w:rsidRDefault="00AE040A" w:rsidP="00AE040A">
      <w:pPr>
        <w:pStyle w:val="Odstavecseseznamem"/>
        <w:numPr>
          <w:ilvl w:val="1"/>
          <w:numId w:val="2"/>
        </w:numPr>
        <w:rPr>
          <w:b/>
        </w:rPr>
      </w:pPr>
      <w:r w:rsidRPr="00366725">
        <w:rPr>
          <w:b/>
        </w:rPr>
        <w:t>Ctrl + S</w:t>
      </w:r>
    </w:p>
    <w:p w:rsidR="00B8396B" w:rsidRPr="00366725" w:rsidRDefault="00B8396B" w:rsidP="00D0215E">
      <w:pPr>
        <w:pStyle w:val="Odstavecseseznamem"/>
        <w:ind w:left="1440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282662" cy="2860126"/>
            <wp:effectExtent l="0" t="0" r="381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342" cy="287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40A" w:rsidRPr="00366725" w:rsidRDefault="00AE040A" w:rsidP="00AE040A">
      <w:pPr>
        <w:pStyle w:val="Odstavecseseznamem"/>
        <w:numPr>
          <w:ilvl w:val="0"/>
          <w:numId w:val="2"/>
        </w:numPr>
        <w:rPr>
          <w:u w:val="single"/>
        </w:rPr>
      </w:pPr>
      <w:r w:rsidRPr="00366725">
        <w:rPr>
          <w:u w:val="single"/>
        </w:rPr>
        <w:t>Zavření souboru</w:t>
      </w:r>
    </w:p>
    <w:p w:rsidR="00AE040A" w:rsidRDefault="00AE040A" w:rsidP="00AE040A">
      <w:pPr>
        <w:pStyle w:val="Odstavecseseznamem"/>
        <w:numPr>
          <w:ilvl w:val="1"/>
          <w:numId w:val="2"/>
        </w:numPr>
      </w:pPr>
      <w:r w:rsidRPr="00366725">
        <w:rPr>
          <w:b/>
        </w:rPr>
        <w:t>FILE</w:t>
      </w:r>
      <w:r>
        <w:t xml:space="preserve"> (Složka) </w:t>
      </w:r>
      <w:r>
        <w:sym w:font="Wingdings" w:char="F0E0"/>
      </w:r>
      <w:r>
        <w:t xml:space="preserve"> </w:t>
      </w:r>
      <w:r w:rsidRPr="00366725">
        <w:rPr>
          <w:b/>
        </w:rPr>
        <w:t>CLOSE</w:t>
      </w:r>
      <w:r>
        <w:t xml:space="preserve"> (Zavřít)</w:t>
      </w:r>
    </w:p>
    <w:p w:rsidR="004C6C97" w:rsidRPr="004C6C97" w:rsidRDefault="004C6C97" w:rsidP="00AE040A">
      <w:pPr>
        <w:pStyle w:val="Odstavecseseznamem"/>
        <w:numPr>
          <w:ilvl w:val="1"/>
          <w:numId w:val="2"/>
        </w:numPr>
      </w:pPr>
      <w:r>
        <w:rPr>
          <w:b/>
        </w:rPr>
        <w:t xml:space="preserve">FILE </w:t>
      </w:r>
      <w:r>
        <w:t>(Složka)</w:t>
      </w:r>
      <w:r>
        <w:sym w:font="Wingdings" w:char="F0E0"/>
      </w:r>
      <w:r>
        <w:t xml:space="preserve"> </w:t>
      </w:r>
      <w:r>
        <w:rPr>
          <w:b/>
        </w:rPr>
        <w:t>EXIT</w:t>
      </w:r>
    </w:p>
    <w:p w:rsidR="004C6C97" w:rsidRPr="004C6C97" w:rsidRDefault="004C6C97" w:rsidP="00AE040A">
      <w:pPr>
        <w:pStyle w:val="Odstavecseseznamem"/>
        <w:numPr>
          <w:ilvl w:val="1"/>
          <w:numId w:val="2"/>
        </w:numPr>
      </w:pPr>
      <w:r>
        <w:rPr>
          <w:b/>
        </w:rPr>
        <w:t>Ctrl + W</w:t>
      </w:r>
    </w:p>
    <w:p w:rsidR="004C6C97" w:rsidRDefault="004C6C97" w:rsidP="00AE040A">
      <w:pPr>
        <w:pStyle w:val="Odstavecseseznamem"/>
        <w:numPr>
          <w:ilvl w:val="1"/>
          <w:numId w:val="2"/>
        </w:numPr>
      </w:pPr>
      <w:r>
        <w:rPr>
          <w:b/>
        </w:rPr>
        <w:t>Ctrl + F4</w:t>
      </w:r>
    </w:p>
    <w:p w:rsidR="00AE040A" w:rsidRDefault="00AE040A" w:rsidP="00AE040A">
      <w:pPr>
        <w:pStyle w:val="Odstavecseseznamem"/>
        <w:numPr>
          <w:ilvl w:val="1"/>
          <w:numId w:val="2"/>
        </w:numPr>
        <w:rPr>
          <w:b/>
        </w:rPr>
      </w:pPr>
      <w:r w:rsidRPr="00366725">
        <w:rPr>
          <w:b/>
        </w:rPr>
        <w:t>Kliknutím na křížek</w:t>
      </w:r>
    </w:p>
    <w:p w:rsidR="00D0215E" w:rsidRDefault="00D0215E">
      <w:pPr>
        <w:rPr>
          <w:b/>
        </w:rPr>
      </w:pPr>
      <w:r>
        <w:rPr>
          <w:b/>
        </w:rPr>
        <w:br w:type="page"/>
      </w:r>
    </w:p>
    <w:p w:rsidR="00AE040A" w:rsidRPr="00366725" w:rsidRDefault="00557E31" w:rsidP="00AE040A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lastRenderedPageBreak/>
        <w:t>Databáze</w:t>
      </w:r>
      <w:r w:rsidR="002F1A5D" w:rsidRPr="00366725">
        <w:rPr>
          <w:u w:val="single"/>
        </w:rPr>
        <w:t xml:space="preserve"> krmiv</w:t>
      </w:r>
    </w:p>
    <w:p w:rsidR="002F1A5D" w:rsidRDefault="0003037D" w:rsidP="002F1A5D">
      <w:pPr>
        <w:pStyle w:val="Odstavecseseznamem"/>
        <w:numPr>
          <w:ilvl w:val="1"/>
          <w:numId w:val="2"/>
        </w:numPr>
      </w:pPr>
      <w:r>
        <w:t xml:space="preserve">Okno pro </w:t>
      </w:r>
      <w:r w:rsidR="00557E31">
        <w:t>databázi</w:t>
      </w:r>
      <w:r>
        <w:t xml:space="preserve"> krmiv obsahuje seznam krmiv včetně jejich </w:t>
      </w:r>
      <w:r w:rsidR="00F47965">
        <w:t>živinových</w:t>
      </w:r>
      <w:r>
        <w:t xml:space="preserve"> hodnot organizovaných do 12 </w:t>
      </w:r>
      <w:r w:rsidR="00557E31">
        <w:t>kategorií</w:t>
      </w:r>
    </w:p>
    <w:p w:rsidR="0003037D" w:rsidRDefault="0003037D" w:rsidP="002F1A5D">
      <w:pPr>
        <w:pStyle w:val="Odstavecseseznamem"/>
        <w:numPr>
          <w:ilvl w:val="1"/>
          <w:numId w:val="2"/>
        </w:numPr>
      </w:pPr>
      <w:r>
        <w:t>Hlavní tabulka (</w:t>
      </w:r>
      <w:r w:rsidRPr="00366725">
        <w:rPr>
          <w:b/>
        </w:rPr>
        <w:t>HOME</w:t>
      </w:r>
      <w:r>
        <w:t>) – hlavní informace o každém krmivu a obsahuje %</w:t>
      </w:r>
      <w:r w:rsidR="00F47965">
        <w:t xml:space="preserve"> </w:t>
      </w:r>
      <w:r>
        <w:t>DM</w:t>
      </w:r>
      <w:r w:rsidR="00F47965">
        <w:t xml:space="preserve"> (% sušiny)</w:t>
      </w:r>
      <w:r>
        <w:t xml:space="preserve"> </w:t>
      </w:r>
    </w:p>
    <w:p w:rsidR="0003037D" w:rsidRDefault="00F25184" w:rsidP="002F1A5D">
      <w:pPr>
        <w:pStyle w:val="Odstavecseseznamem"/>
        <w:numPr>
          <w:ilvl w:val="1"/>
          <w:numId w:val="2"/>
        </w:numPr>
      </w:pPr>
      <w:r>
        <w:t>Některé</w:t>
      </w:r>
      <w:r w:rsidR="0003037D">
        <w:t xml:space="preserve"> hodnoty </w:t>
      </w:r>
      <w:r>
        <w:t>lze editovat</w:t>
      </w:r>
      <w:r w:rsidR="0003037D">
        <w:t xml:space="preserve"> </w:t>
      </w:r>
    </w:p>
    <w:p w:rsidR="00B8396B" w:rsidRDefault="00B8396B" w:rsidP="00D0215E">
      <w:pPr>
        <w:pStyle w:val="Odstavecseseznamem"/>
        <w:ind w:left="1440"/>
        <w:jc w:val="center"/>
      </w:pPr>
      <w:r>
        <w:rPr>
          <w:noProof/>
          <w:lang w:eastAsia="cs-CZ"/>
        </w:rPr>
        <w:drawing>
          <wp:inline distT="0" distB="0" distL="0" distR="0">
            <wp:extent cx="3215352" cy="2830608"/>
            <wp:effectExtent l="0" t="0" r="4445" b="825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1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412" cy="28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F41" w:rsidRPr="00366725" w:rsidRDefault="00CB7F41" w:rsidP="00CB7F41">
      <w:pPr>
        <w:pStyle w:val="Odstavecseseznamem"/>
        <w:numPr>
          <w:ilvl w:val="0"/>
          <w:numId w:val="2"/>
        </w:numPr>
        <w:rPr>
          <w:u w:val="single"/>
        </w:rPr>
      </w:pPr>
      <w:r w:rsidRPr="00366725">
        <w:rPr>
          <w:u w:val="single"/>
        </w:rPr>
        <w:t>Výpočet krmné dávky</w:t>
      </w:r>
    </w:p>
    <w:p w:rsidR="00CB7F41" w:rsidRDefault="00CB7F41" w:rsidP="00CB7F41">
      <w:pPr>
        <w:pStyle w:val="Odstavecseseznamem"/>
        <w:numPr>
          <w:ilvl w:val="1"/>
          <w:numId w:val="2"/>
        </w:numPr>
      </w:pPr>
      <w:r>
        <w:t xml:space="preserve">Okno pro výpočet krmné dávky obsahuje </w:t>
      </w:r>
    </w:p>
    <w:p w:rsidR="00CB7F41" w:rsidRDefault="00CB7F41" w:rsidP="00CB7F41">
      <w:pPr>
        <w:pStyle w:val="Odstavecseseznamem"/>
        <w:numPr>
          <w:ilvl w:val="2"/>
          <w:numId w:val="2"/>
        </w:numPr>
      </w:pPr>
      <w:r>
        <w:t>1. Souhrn klíčových informací o zvířeti</w:t>
      </w:r>
    </w:p>
    <w:p w:rsidR="00CB7F41" w:rsidRDefault="00CB7F41" w:rsidP="00CB7F41">
      <w:pPr>
        <w:pStyle w:val="Odstavecseseznamem"/>
        <w:numPr>
          <w:ilvl w:val="2"/>
          <w:numId w:val="2"/>
        </w:numPr>
      </w:pPr>
      <w:r>
        <w:t xml:space="preserve">2. Seznam krmiv i s množstvím a </w:t>
      </w:r>
      <w:r w:rsidR="00F47965">
        <w:t>živinovými</w:t>
      </w:r>
      <w:r>
        <w:t xml:space="preserve"> hodnotami organizovanými do 12 tabulek</w:t>
      </w:r>
    </w:p>
    <w:p w:rsidR="00CB7F41" w:rsidRDefault="00CB7F41" w:rsidP="00CB7F41">
      <w:pPr>
        <w:pStyle w:val="Odstavecseseznamem"/>
        <w:numPr>
          <w:ilvl w:val="2"/>
          <w:numId w:val="2"/>
        </w:numPr>
      </w:pPr>
      <w:r>
        <w:t xml:space="preserve">3. Souhrn </w:t>
      </w:r>
      <w:r w:rsidR="002619D7">
        <w:t xml:space="preserve">dávky – </w:t>
      </w:r>
      <w:r w:rsidR="00957A7F">
        <w:t>jaká je potřeba živin, kolik živin bylo dodáno</w:t>
      </w:r>
      <w:r w:rsidR="002619D7">
        <w:t>, jaký je rozdíl</w:t>
      </w:r>
    </w:p>
    <w:p w:rsidR="002619D7" w:rsidRDefault="002619D7" w:rsidP="00CB7F41">
      <w:pPr>
        <w:pStyle w:val="Odstavecseseznamem"/>
        <w:numPr>
          <w:ilvl w:val="2"/>
          <w:numId w:val="2"/>
        </w:numPr>
      </w:pPr>
      <w:r>
        <w:t xml:space="preserve">4. Graf </w:t>
      </w:r>
      <w:r w:rsidR="00557E31">
        <w:t>živinové vyváženosti</w:t>
      </w:r>
    </w:p>
    <w:p w:rsidR="00B8396B" w:rsidRDefault="00D0215E" w:rsidP="00D0215E">
      <w:pPr>
        <w:pStyle w:val="Odstavecseseznamem"/>
        <w:ind w:left="2160"/>
        <w:jc w:val="center"/>
      </w:pPr>
      <w:r>
        <w:rPr>
          <w:noProof/>
          <w:lang w:eastAsia="cs-CZ"/>
        </w:rPr>
        <w:drawing>
          <wp:inline distT="0" distB="0" distL="0" distR="0">
            <wp:extent cx="3965945" cy="3196101"/>
            <wp:effectExtent l="0" t="0" r="0" b="4445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439" cy="320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15E" w:rsidRDefault="00D0215E">
      <w:r>
        <w:br w:type="page"/>
      </w:r>
    </w:p>
    <w:p w:rsidR="00C46E62" w:rsidRDefault="00FE666F" w:rsidP="002619D7">
      <w:pPr>
        <w:pStyle w:val="Odstavecseseznamem"/>
        <w:numPr>
          <w:ilvl w:val="0"/>
          <w:numId w:val="2"/>
        </w:numPr>
      </w:pPr>
      <w:r>
        <w:lastRenderedPageBreak/>
        <w:t xml:space="preserve">Přepínání mezi jednotlivými tabulkami pouhým klikáním, užitím klávesových zkratek </w:t>
      </w:r>
      <w:r w:rsidRPr="00366725">
        <w:rPr>
          <w:b/>
        </w:rPr>
        <w:t>Shift + Ctrl +  _</w:t>
      </w:r>
      <w:r>
        <w:t xml:space="preserve"> (první písmeno z názvu tabu</w:t>
      </w:r>
      <w:r w:rsidR="00C46E62">
        <w:t>lky)</w:t>
      </w:r>
    </w:p>
    <w:p w:rsidR="00C46E62" w:rsidRPr="00366725" w:rsidRDefault="00C46E62" w:rsidP="00C46E62">
      <w:pPr>
        <w:pStyle w:val="Odstavecseseznamem"/>
        <w:numPr>
          <w:ilvl w:val="2"/>
          <w:numId w:val="2"/>
        </w:numPr>
        <w:rPr>
          <w:b/>
        </w:rPr>
      </w:pPr>
      <w:r w:rsidRPr="00366725">
        <w:rPr>
          <w:b/>
        </w:rPr>
        <w:t>Home – H</w:t>
      </w:r>
    </w:p>
    <w:p w:rsidR="00C46E62" w:rsidRPr="00366725" w:rsidRDefault="00BD3197" w:rsidP="00C46E62">
      <w:pPr>
        <w:pStyle w:val="Odstavecseseznamem"/>
        <w:numPr>
          <w:ilvl w:val="2"/>
          <w:numId w:val="2"/>
        </w:numPr>
        <w:rPr>
          <w:b/>
        </w:rPr>
      </w:pPr>
      <w:r w:rsidRPr="00366725">
        <w:rPr>
          <w:b/>
        </w:rPr>
        <w:t>Fiber – F</w:t>
      </w:r>
    </w:p>
    <w:p w:rsidR="00BD3197" w:rsidRPr="00366725" w:rsidRDefault="00BD3197" w:rsidP="00C46E62">
      <w:pPr>
        <w:pStyle w:val="Odstavecseseznamem"/>
        <w:numPr>
          <w:ilvl w:val="2"/>
          <w:numId w:val="2"/>
        </w:numPr>
        <w:rPr>
          <w:b/>
        </w:rPr>
      </w:pPr>
      <w:r w:rsidRPr="00366725">
        <w:rPr>
          <w:b/>
        </w:rPr>
        <w:t>Energy – E</w:t>
      </w:r>
    </w:p>
    <w:p w:rsidR="00BD3197" w:rsidRPr="00366725" w:rsidRDefault="00BD3197" w:rsidP="00C46E62">
      <w:pPr>
        <w:pStyle w:val="Odstavecseseznamem"/>
        <w:numPr>
          <w:ilvl w:val="2"/>
          <w:numId w:val="2"/>
        </w:numPr>
        <w:rPr>
          <w:b/>
        </w:rPr>
      </w:pPr>
      <w:r w:rsidRPr="00366725">
        <w:rPr>
          <w:b/>
        </w:rPr>
        <w:t>Protein – P</w:t>
      </w:r>
    </w:p>
    <w:p w:rsidR="00BD3197" w:rsidRPr="00366725" w:rsidRDefault="00BD3197" w:rsidP="00C46E62">
      <w:pPr>
        <w:pStyle w:val="Odstavecseseznamem"/>
        <w:numPr>
          <w:ilvl w:val="2"/>
          <w:numId w:val="2"/>
        </w:numPr>
        <w:rPr>
          <w:b/>
        </w:rPr>
      </w:pPr>
      <w:r w:rsidRPr="00366725">
        <w:rPr>
          <w:b/>
        </w:rPr>
        <w:t>Carbohydrates – C</w:t>
      </w:r>
    </w:p>
    <w:p w:rsidR="00BD3197" w:rsidRPr="00366725" w:rsidRDefault="00BD3197" w:rsidP="00C46E62">
      <w:pPr>
        <w:pStyle w:val="Odstavecseseznamem"/>
        <w:numPr>
          <w:ilvl w:val="2"/>
          <w:numId w:val="2"/>
        </w:numPr>
        <w:rPr>
          <w:b/>
        </w:rPr>
      </w:pPr>
      <w:r w:rsidRPr="00366725">
        <w:rPr>
          <w:b/>
        </w:rPr>
        <w:t xml:space="preserve">Lipid – L </w:t>
      </w:r>
    </w:p>
    <w:p w:rsidR="00BD3197" w:rsidRPr="00366725" w:rsidRDefault="00BD3197" w:rsidP="00C46E62">
      <w:pPr>
        <w:pStyle w:val="Odstavecseseznamem"/>
        <w:numPr>
          <w:ilvl w:val="2"/>
          <w:numId w:val="2"/>
        </w:numPr>
        <w:rPr>
          <w:b/>
        </w:rPr>
      </w:pPr>
      <w:r w:rsidRPr="00366725">
        <w:rPr>
          <w:b/>
        </w:rPr>
        <w:t xml:space="preserve">Macro Mineral – M </w:t>
      </w:r>
    </w:p>
    <w:p w:rsidR="00BD3197" w:rsidRPr="00366725" w:rsidRDefault="00BD3197" w:rsidP="00C46E62">
      <w:pPr>
        <w:pStyle w:val="Odstavecseseznamem"/>
        <w:numPr>
          <w:ilvl w:val="2"/>
          <w:numId w:val="2"/>
        </w:numPr>
        <w:rPr>
          <w:b/>
        </w:rPr>
      </w:pPr>
      <w:r w:rsidRPr="00366725">
        <w:rPr>
          <w:b/>
        </w:rPr>
        <w:t xml:space="preserve">Trace Mineral – T </w:t>
      </w:r>
    </w:p>
    <w:p w:rsidR="00BD3197" w:rsidRPr="00366725" w:rsidRDefault="00BD3197" w:rsidP="00C46E62">
      <w:pPr>
        <w:pStyle w:val="Odstavecseseznamem"/>
        <w:numPr>
          <w:ilvl w:val="2"/>
          <w:numId w:val="2"/>
        </w:numPr>
        <w:rPr>
          <w:b/>
        </w:rPr>
      </w:pPr>
      <w:r w:rsidRPr="00366725">
        <w:rPr>
          <w:b/>
        </w:rPr>
        <w:t>Vitamin – V</w:t>
      </w:r>
    </w:p>
    <w:p w:rsidR="00BD3197" w:rsidRPr="00366725" w:rsidRDefault="00BD3197" w:rsidP="00C46E62">
      <w:pPr>
        <w:pStyle w:val="Odstavecseseznamem"/>
        <w:numPr>
          <w:ilvl w:val="2"/>
          <w:numId w:val="2"/>
        </w:numPr>
        <w:rPr>
          <w:b/>
        </w:rPr>
      </w:pPr>
      <w:r w:rsidRPr="00366725">
        <w:rPr>
          <w:b/>
        </w:rPr>
        <w:t>Amino Acid – A</w:t>
      </w:r>
    </w:p>
    <w:p w:rsidR="00BD3197" w:rsidRPr="00366725" w:rsidRDefault="00BD3197" w:rsidP="00C46E62">
      <w:pPr>
        <w:pStyle w:val="Odstavecseseznamem"/>
        <w:numPr>
          <w:ilvl w:val="2"/>
          <w:numId w:val="2"/>
        </w:numPr>
        <w:rPr>
          <w:b/>
        </w:rPr>
      </w:pPr>
      <w:r w:rsidRPr="00366725">
        <w:rPr>
          <w:b/>
        </w:rPr>
        <w:t xml:space="preserve">Cost – O </w:t>
      </w:r>
    </w:p>
    <w:p w:rsidR="00BD3197" w:rsidRDefault="00BD3197" w:rsidP="00C46E62">
      <w:pPr>
        <w:pStyle w:val="Odstavecseseznamem"/>
        <w:numPr>
          <w:ilvl w:val="2"/>
          <w:numId w:val="2"/>
        </w:numPr>
        <w:rPr>
          <w:b/>
        </w:rPr>
      </w:pPr>
      <w:r w:rsidRPr="00366725">
        <w:rPr>
          <w:b/>
        </w:rPr>
        <w:t xml:space="preserve">Miscellaneous – X </w:t>
      </w:r>
    </w:p>
    <w:p w:rsidR="00B8396B" w:rsidRPr="00366725" w:rsidRDefault="00B8396B" w:rsidP="00D0215E">
      <w:pPr>
        <w:pStyle w:val="Odstavecseseznamem"/>
        <w:ind w:left="2160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3689498" cy="3046112"/>
            <wp:effectExtent l="0" t="0" r="6350" b="190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1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393" cy="306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66F" w:rsidRDefault="00EE7879" w:rsidP="002619D7">
      <w:pPr>
        <w:pStyle w:val="Odstavecseseznamem"/>
        <w:numPr>
          <w:ilvl w:val="0"/>
          <w:numId w:val="2"/>
        </w:numPr>
      </w:pPr>
      <w:r>
        <w:t>Lze použít t</w:t>
      </w:r>
      <w:r w:rsidR="002879F8">
        <w:t xml:space="preserve">ři odlišné </w:t>
      </w:r>
      <w:r w:rsidR="00D3110B">
        <w:t>způsoby</w:t>
      </w:r>
      <w:r w:rsidR="002879F8">
        <w:t xml:space="preserve"> pro hodnocení krmiv a </w:t>
      </w:r>
      <w:r w:rsidR="00D3110B">
        <w:t>krmné</w:t>
      </w:r>
      <w:r w:rsidR="002879F8">
        <w:t xml:space="preserve"> dávky</w:t>
      </w:r>
      <w:r w:rsidR="00D3110B" w:rsidRPr="00D3110B">
        <w:t xml:space="preserve"> </w:t>
      </w:r>
    </w:p>
    <w:p w:rsidR="00E83565" w:rsidRDefault="00E83565" w:rsidP="00E83565">
      <w:pPr>
        <w:pStyle w:val="Odstavecseseznamem"/>
        <w:numPr>
          <w:ilvl w:val="2"/>
          <w:numId w:val="2"/>
        </w:numPr>
      </w:pPr>
      <w:r w:rsidRPr="00366725">
        <w:rPr>
          <w:u w:val="single"/>
        </w:rPr>
        <w:t>Ration Summary Basis</w:t>
      </w:r>
      <w:r>
        <w:t xml:space="preserve"> (Souhrnný přehled) </w:t>
      </w:r>
    </w:p>
    <w:p w:rsidR="00F2707A" w:rsidRDefault="00D3110B" w:rsidP="00E83565">
      <w:pPr>
        <w:pStyle w:val="Odstavecseseznamem"/>
        <w:numPr>
          <w:ilvl w:val="3"/>
          <w:numId w:val="2"/>
        </w:numPr>
      </w:pPr>
      <w:r w:rsidRPr="00D3110B">
        <w:t xml:space="preserve">Souhrnný </w:t>
      </w:r>
      <w:r w:rsidR="00CA0CE6" w:rsidRPr="00D3110B">
        <w:t>přehled lze</w:t>
      </w:r>
      <w:r w:rsidRPr="00D3110B">
        <w:t xml:space="preserve"> vyjádřit ve dvou ukazatelích – v množství živin (</w:t>
      </w:r>
      <w:r w:rsidR="00E83565" w:rsidRPr="00D3110B">
        <w:rPr>
          <w:b/>
        </w:rPr>
        <w:t>AMOUNT</w:t>
      </w:r>
      <w:r w:rsidRPr="00D3110B">
        <w:t>) nebo v koncentraci živin (</w:t>
      </w:r>
      <w:r w:rsidR="00F2707A" w:rsidRPr="00D3110B">
        <w:rPr>
          <w:b/>
        </w:rPr>
        <w:t>CONCENTRATION</w:t>
      </w:r>
      <w:r w:rsidRPr="00D3110B">
        <w:t>)</w:t>
      </w:r>
      <w:r w:rsidR="00CA0CE6">
        <w:t>,</w:t>
      </w:r>
      <w:r w:rsidR="00CA0CE6" w:rsidRPr="00CA0CE6">
        <w:t xml:space="preserve"> </w:t>
      </w:r>
      <w:r w:rsidR="00CA0CE6" w:rsidRPr="00D3110B">
        <w:t>p</w:t>
      </w:r>
      <w:r w:rsidR="00CA0CE6">
        <w:t>ro přepínání mezi ukazateli stačí dvojklik</w:t>
      </w:r>
    </w:p>
    <w:p w:rsidR="00902E57" w:rsidRDefault="00902E57" w:rsidP="00902E57">
      <w:pPr>
        <w:pStyle w:val="Odstavecseseznamem"/>
        <w:numPr>
          <w:ilvl w:val="2"/>
          <w:numId w:val="2"/>
        </w:numPr>
      </w:pPr>
      <w:r w:rsidRPr="00366725">
        <w:rPr>
          <w:u w:val="single"/>
        </w:rPr>
        <w:t>Energy Measures</w:t>
      </w:r>
      <w:r>
        <w:t xml:space="preserve"> (</w:t>
      </w:r>
      <w:r w:rsidR="00557E31">
        <w:t>Způsoby měření energie</w:t>
      </w:r>
      <w:r>
        <w:t>)</w:t>
      </w:r>
    </w:p>
    <w:p w:rsidR="00902E57" w:rsidRDefault="00D3110B" w:rsidP="00902E57">
      <w:pPr>
        <w:pStyle w:val="Odstavecseseznamem"/>
        <w:numPr>
          <w:ilvl w:val="3"/>
          <w:numId w:val="2"/>
        </w:numPr>
      </w:pPr>
      <w:r>
        <w:t xml:space="preserve">Energii lze měřit </w:t>
      </w:r>
      <w:r w:rsidR="00902E57">
        <w:t xml:space="preserve">ve dvou jednotkách – </w:t>
      </w:r>
      <w:r>
        <w:t>v</w:t>
      </w:r>
      <w:r w:rsidR="00CA0CE6">
        <w:t> joulech (</w:t>
      </w:r>
      <w:r w:rsidR="00902E57" w:rsidRPr="00366725">
        <w:rPr>
          <w:b/>
        </w:rPr>
        <w:t>Mjoule</w:t>
      </w:r>
      <w:r w:rsidR="00CA0CE6" w:rsidRPr="00CA0CE6">
        <w:t>)</w:t>
      </w:r>
      <w:r>
        <w:rPr>
          <w:b/>
        </w:rPr>
        <w:t xml:space="preserve"> </w:t>
      </w:r>
      <w:r w:rsidR="00902E57">
        <w:t>nebo</w:t>
      </w:r>
      <w:r>
        <w:t xml:space="preserve"> v</w:t>
      </w:r>
      <w:r w:rsidR="00CA0CE6">
        <w:t> kaloriích (</w:t>
      </w:r>
      <w:r w:rsidR="00902E57" w:rsidRPr="00366725">
        <w:rPr>
          <w:b/>
        </w:rPr>
        <w:t>Mcal</w:t>
      </w:r>
      <w:r w:rsidR="00CA0CE6" w:rsidRPr="00CA0CE6">
        <w:t>)</w:t>
      </w:r>
    </w:p>
    <w:p w:rsidR="002B5644" w:rsidRDefault="002B5644" w:rsidP="002B5644">
      <w:pPr>
        <w:pStyle w:val="Odstavecseseznamem"/>
        <w:numPr>
          <w:ilvl w:val="2"/>
          <w:numId w:val="2"/>
        </w:numPr>
      </w:pPr>
      <w:r w:rsidRPr="00366725">
        <w:rPr>
          <w:u w:val="single"/>
        </w:rPr>
        <w:t>Weight Measures</w:t>
      </w:r>
      <w:r w:rsidR="00D3110B">
        <w:t xml:space="preserve"> (</w:t>
      </w:r>
      <w:r w:rsidR="00557E31">
        <w:t>Způsoby měření hmotnosti</w:t>
      </w:r>
      <w:r>
        <w:t>)</w:t>
      </w:r>
    </w:p>
    <w:p w:rsidR="002B5644" w:rsidRDefault="00D3110B" w:rsidP="002B5644">
      <w:pPr>
        <w:pStyle w:val="Odstavecseseznamem"/>
        <w:numPr>
          <w:ilvl w:val="3"/>
          <w:numId w:val="2"/>
        </w:numPr>
      </w:pPr>
      <w:r>
        <w:t>Hmotnost</w:t>
      </w:r>
      <w:r w:rsidR="002B5644">
        <w:t xml:space="preserve"> lze měřit ve dvou jednotkách – v kil</w:t>
      </w:r>
      <w:r>
        <w:t>ogramech</w:t>
      </w:r>
      <w:r w:rsidR="002B5644">
        <w:t xml:space="preserve"> (</w:t>
      </w:r>
      <w:r w:rsidR="002B5644" w:rsidRPr="00366725">
        <w:rPr>
          <w:b/>
        </w:rPr>
        <w:t>kg</w:t>
      </w:r>
      <w:r w:rsidR="002B5644">
        <w:t xml:space="preserve">) </w:t>
      </w:r>
      <w:r>
        <w:t>nebo</w:t>
      </w:r>
      <w:r w:rsidR="002B5644">
        <w:t xml:space="preserve"> v librách (</w:t>
      </w:r>
      <w:r w:rsidR="002B5644" w:rsidRPr="00366725">
        <w:rPr>
          <w:b/>
        </w:rPr>
        <w:t>lb</w:t>
      </w:r>
      <w:r w:rsidR="002B5644">
        <w:t>)</w:t>
      </w:r>
    </w:p>
    <w:p w:rsidR="00B8396B" w:rsidRDefault="00B8396B" w:rsidP="00D0215E">
      <w:pPr>
        <w:pStyle w:val="Odstavecseseznamem"/>
        <w:ind w:left="2880"/>
        <w:jc w:val="center"/>
      </w:pPr>
      <w:r>
        <w:rPr>
          <w:noProof/>
          <w:lang w:eastAsia="cs-CZ"/>
        </w:rPr>
        <w:drawing>
          <wp:inline distT="0" distB="0" distL="0" distR="0">
            <wp:extent cx="2124371" cy="352474"/>
            <wp:effectExtent l="0" t="0" r="9525" b="952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14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96B" w:rsidSect="00D0215E">
      <w:footerReference w:type="default" r:id="rId19"/>
      <w:pgSz w:w="11906" w:h="16838"/>
      <w:pgMar w:top="1417" w:right="1417" w:bottom="1417" w:left="1417" w:header="283" w:footer="283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BEA45E" w16cid:durableId="1D90C633"/>
  <w16cid:commentId w16cid:paraId="0EB47F32" w16cid:durableId="1D90C634"/>
  <w16cid:commentId w16cid:paraId="6FCC39FA" w16cid:durableId="1D90C681"/>
  <w16cid:commentId w16cid:paraId="3D805ADC" w16cid:durableId="1D90C635"/>
  <w16cid:commentId w16cid:paraId="7606D3B7" w16cid:durableId="1D90C6A2"/>
  <w16cid:commentId w16cid:paraId="002A7E85" w16cid:durableId="1D90C636"/>
  <w16cid:commentId w16cid:paraId="157B0EBE" w16cid:durableId="1D90C6DB"/>
  <w16cid:commentId w16cid:paraId="79446A90" w16cid:durableId="1D90C637"/>
  <w16cid:commentId w16cid:paraId="7D435D7D" w16cid:durableId="1D90C722"/>
  <w16cid:commentId w16cid:paraId="50B903A2" w16cid:durableId="1D90C638"/>
  <w16cid:commentId w16cid:paraId="5D2CEC81" w16cid:durableId="1D90C75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DE" w:rsidRDefault="008A4ADE" w:rsidP="00D0215E">
      <w:pPr>
        <w:spacing w:after="0" w:line="240" w:lineRule="auto"/>
      </w:pPr>
      <w:r>
        <w:separator/>
      </w:r>
    </w:p>
  </w:endnote>
  <w:endnote w:type="continuationSeparator" w:id="0">
    <w:p w:rsidR="008A4ADE" w:rsidRDefault="008A4ADE" w:rsidP="00D0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619104"/>
      <w:docPartObj>
        <w:docPartGallery w:val="Page Numbers (Bottom of Page)"/>
        <w:docPartUnique/>
      </w:docPartObj>
    </w:sdtPr>
    <w:sdtEndPr/>
    <w:sdtContent>
      <w:p w:rsidR="00D0215E" w:rsidRDefault="00180A14">
        <w:pPr>
          <w:pStyle w:val="Zpat"/>
          <w:jc w:val="right"/>
        </w:pPr>
        <w:r>
          <w:fldChar w:fldCharType="begin"/>
        </w:r>
        <w:r w:rsidR="00D0215E">
          <w:instrText>PAGE   \* MERGEFORMAT</w:instrText>
        </w:r>
        <w:r>
          <w:fldChar w:fldCharType="separate"/>
        </w:r>
        <w:r w:rsidR="00BB6C54">
          <w:rPr>
            <w:noProof/>
          </w:rPr>
          <w:t>1</w:t>
        </w:r>
        <w:r>
          <w:fldChar w:fldCharType="end"/>
        </w:r>
      </w:p>
    </w:sdtContent>
  </w:sdt>
  <w:p w:rsidR="00D0215E" w:rsidRDefault="00D021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DE" w:rsidRDefault="008A4ADE" w:rsidP="00D0215E">
      <w:pPr>
        <w:spacing w:after="0" w:line="240" w:lineRule="auto"/>
      </w:pPr>
      <w:r>
        <w:separator/>
      </w:r>
    </w:p>
  </w:footnote>
  <w:footnote w:type="continuationSeparator" w:id="0">
    <w:p w:rsidR="008A4ADE" w:rsidRDefault="008A4ADE" w:rsidP="00D02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2FA9"/>
    <w:multiLevelType w:val="hybridMultilevel"/>
    <w:tmpl w:val="84C84DF4"/>
    <w:lvl w:ilvl="0" w:tplc="AC941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17535"/>
    <w:multiLevelType w:val="hybridMultilevel"/>
    <w:tmpl w:val="3C4E1098"/>
    <w:lvl w:ilvl="0" w:tplc="BEA0AF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A91"/>
    <w:rsid w:val="000129A3"/>
    <w:rsid w:val="0003037D"/>
    <w:rsid w:val="000B0DF7"/>
    <w:rsid w:val="00180A14"/>
    <w:rsid w:val="001852DA"/>
    <w:rsid w:val="001D3DB0"/>
    <w:rsid w:val="001D7EB9"/>
    <w:rsid w:val="002619D7"/>
    <w:rsid w:val="002879F8"/>
    <w:rsid w:val="002B5644"/>
    <w:rsid w:val="002F1A5D"/>
    <w:rsid w:val="00302E30"/>
    <w:rsid w:val="00343E8E"/>
    <w:rsid w:val="00366725"/>
    <w:rsid w:val="00372FDE"/>
    <w:rsid w:val="003A314C"/>
    <w:rsid w:val="004C6C97"/>
    <w:rsid w:val="004F671A"/>
    <w:rsid w:val="00517CE4"/>
    <w:rsid w:val="00557E31"/>
    <w:rsid w:val="00676E93"/>
    <w:rsid w:val="00680C13"/>
    <w:rsid w:val="00695A91"/>
    <w:rsid w:val="006A32DC"/>
    <w:rsid w:val="006C1465"/>
    <w:rsid w:val="006C3BCE"/>
    <w:rsid w:val="0077459F"/>
    <w:rsid w:val="007B5698"/>
    <w:rsid w:val="007D4EA0"/>
    <w:rsid w:val="008A4ADE"/>
    <w:rsid w:val="008D5481"/>
    <w:rsid w:val="008F2F99"/>
    <w:rsid w:val="00902E57"/>
    <w:rsid w:val="00957A7F"/>
    <w:rsid w:val="009B7D6F"/>
    <w:rsid w:val="00A22592"/>
    <w:rsid w:val="00A27AE7"/>
    <w:rsid w:val="00AE040A"/>
    <w:rsid w:val="00B67388"/>
    <w:rsid w:val="00B8396B"/>
    <w:rsid w:val="00BB6C54"/>
    <w:rsid w:val="00BC7EC9"/>
    <w:rsid w:val="00BD3197"/>
    <w:rsid w:val="00C46E62"/>
    <w:rsid w:val="00C706F1"/>
    <w:rsid w:val="00C728ED"/>
    <w:rsid w:val="00C83E7D"/>
    <w:rsid w:val="00CA0CE6"/>
    <w:rsid w:val="00CB7F41"/>
    <w:rsid w:val="00CF21BC"/>
    <w:rsid w:val="00D0215E"/>
    <w:rsid w:val="00D3110B"/>
    <w:rsid w:val="00DB030C"/>
    <w:rsid w:val="00E275F4"/>
    <w:rsid w:val="00E83565"/>
    <w:rsid w:val="00EE7879"/>
    <w:rsid w:val="00F25184"/>
    <w:rsid w:val="00F2707A"/>
    <w:rsid w:val="00F47965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14D7F980"/>
  <w15:docId w15:val="{B154B8F0-B087-4B75-8C90-7513B937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A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A91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7B569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B5698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2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15E"/>
  </w:style>
  <w:style w:type="paragraph" w:styleId="Zpat">
    <w:name w:val="footer"/>
    <w:basedOn w:val="Normln"/>
    <w:link w:val="ZpatChar"/>
    <w:uiPriority w:val="99"/>
    <w:unhideWhenUsed/>
    <w:rsid w:val="00D02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15E"/>
  </w:style>
  <w:style w:type="paragraph" w:styleId="Textbubliny">
    <w:name w:val="Balloon Text"/>
    <w:basedOn w:val="Normln"/>
    <w:link w:val="TextbublinyChar"/>
    <w:uiPriority w:val="99"/>
    <w:semiHidden/>
    <w:unhideWhenUsed/>
    <w:rsid w:val="0030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E3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D54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4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4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4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4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SPARTAN DAIRY 3.0</vt:lpstr>
    </vt:vector>
  </TitlesOfParts>
  <Company>VFU Brno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SPARTAN DAIRY 3.0</dc:title>
  <dc:subject>Uživatelský manuál</dc:subject>
  <dc:creator>Vytvořeno s podporou Interní vzdělávací agentury projekt č. 2017FVHE/2220/47</dc:creator>
  <cp:keywords/>
  <dc:description/>
  <cp:lastModifiedBy>KRIZOVAL</cp:lastModifiedBy>
  <cp:revision>4</cp:revision>
  <cp:lastPrinted>2017-10-16T06:58:00Z</cp:lastPrinted>
  <dcterms:created xsi:type="dcterms:W3CDTF">2017-10-18T05:18:00Z</dcterms:created>
  <dcterms:modified xsi:type="dcterms:W3CDTF">2017-11-27T08:30:00Z</dcterms:modified>
</cp:coreProperties>
</file>